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1C" w:rsidRPr="00F56B95" w:rsidRDefault="0093191C" w:rsidP="0093191C">
      <w:pPr>
        <w:ind w:left="3540" w:firstLine="708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 xml:space="preserve">В Кировский районный суд </w:t>
      </w:r>
    </w:p>
    <w:p w:rsidR="0093191C" w:rsidRPr="00F56B95" w:rsidRDefault="0093191C" w:rsidP="0093191C">
      <w:pPr>
        <w:ind w:left="3540" w:firstLine="708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>г. Новосибирска</w:t>
      </w:r>
    </w:p>
    <w:p w:rsidR="0093191C" w:rsidRPr="00F56B95" w:rsidRDefault="0093191C" w:rsidP="0093191C">
      <w:pPr>
        <w:ind w:left="3540" w:firstLine="708"/>
        <w:rPr>
          <w:rFonts w:ascii="Constantia" w:hAnsi="Constantia"/>
        </w:rPr>
      </w:pPr>
      <w:r w:rsidRPr="00F56B95">
        <w:rPr>
          <w:rFonts w:ascii="Constantia" w:hAnsi="Constantia"/>
        </w:rPr>
        <w:t xml:space="preserve">630088, г. Новосибирск, </w:t>
      </w:r>
    </w:p>
    <w:p w:rsidR="0093191C" w:rsidRPr="00F56B95" w:rsidRDefault="00C5055D" w:rsidP="0093191C">
      <w:pPr>
        <w:ind w:left="3540" w:firstLine="708"/>
        <w:rPr>
          <w:rFonts w:ascii="Constantia" w:hAnsi="Constantia"/>
        </w:rPr>
      </w:pPr>
      <w:r w:rsidRPr="00F56B95">
        <w:rPr>
          <w:rFonts w:ascii="Constantia" w:hAnsi="Constantia"/>
        </w:rPr>
        <w:t>ул.  Сибиряков-Гвардейцев, 56</w:t>
      </w:r>
    </w:p>
    <w:p w:rsidR="0093191C" w:rsidRPr="00F56B95" w:rsidRDefault="0093191C" w:rsidP="0093191C">
      <w:pPr>
        <w:ind w:left="3540" w:firstLine="708"/>
        <w:rPr>
          <w:rFonts w:ascii="Constantia" w:hAnsi="Constantia"/>
          <w:b/>
          <w:u w:val="single"/>
        </w:rPr>
      </w:pPr>
    </w:p>
    <w:p w:rsidR="0093191C" w:rsidRPr="00F56B95" w:rsidRDefault="0093191C" w:rsidP="0093191C">
      <w:pPr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  <w:t>Истец:</w:t>
      </w:r>
      <w:r w:rsidR="00F378D0" w:rsidRPr="00F56B95">
        <w:rPr>
          <w:rFonts w:ascii="Constantia" w:hAnsi="Constantia"/>
          <w:b/>
        </w:rPr>
        <w:tab/>
      </w:r>
      <w:r w:rsidR="00F378D0" w:rsidRPr="00F56B95">
        <w:rPr>
          <w:rFonts w:ascii="Constantia" w:hAnsi="Constantia"/>
          <w:b/>
        </w:rPr>
        <w:tab/>
      </w:r>
      <w:r w:rsidR="00F378D0" w:rsidRPr="00F56B95">
        <w:rPr>
          <w:rFonts w:ascii="Constantia" w:hAnsi="Constantia"/>
          <w:b/>
        </w:rPr>
        <w:tab/>
      </w:r>
      <w:r w:rsidR="00FB4AE7">
        <w:rPr>
          <w:rFonts w:ascii="Constantia" w:hAnsi="Constantia"/>
          <w:b/>
        </w:rPr>
        <w:t>Петрова</w:t>
      </w:r>
      <w:r w:rsidR="00F378D0" w:rsidRPr="00F56B95">
        <w:rPr>
          <w:rFonts w:ascii="Constantia" w:hAnsi="Constantia"/>
          <w:b/>
        </w:rPr>
        <w:t xml:space="preserve"> </w:t>
      </w:r>
      <w:r w:rsidR="00FB4AE7">
        <w:rPr>
          <w:rFonts w:ascii="Constantia" w:hAnsi="Constantia"/>
          <w:b/>
        </w:rPr>
        <w:t>Ирин</w:t>
      </w:r>
      <w:r w:rsidR="00F378D0" w:rsidRPr="00F56B95">
        <w:rPr>
          <w:rFonts w:ascii="Constantia" w:hAnsi="Constantia"/>
          <w:b/>
        </w:rPr>
        <w:t>а Анатольевна</w:t>
      </w:r>
    </w:p>
    <w:p w:rsidR="00F378D0" w:rsidRPr="00F56B95" w:rsidRDefault="00F378D0" w:rsidP="0093191C">
      <w:pPr>
        <w:rPr>
          <w:rFonts w:ascii="Constantia" w:hAnsi="Constantia"/>
        </w:rPr>
      </w:pP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</w:rPr>
        <w:t xml:space="preserve">630077, г. Новосибирск, </w:t>
      </w:r>
    </w:p>
    <w:p w:rsidR="00F378D0" w:rsidRPr="00F56B95" w:rsidRDefault="00F378D0" w:rsidP="0093191C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="00C5055D" w:rsidRPr="00F56B95">
        <w:rPr>
          <w:rFonts w:ascii="Constantia" w:hAnsi="Constantia"/>
        </w:rPr>
        <w:t>у</w:t>
      </w:r>
      <w:r w:rsidRPr="00F56B95">
        <w:rPr>
          <w:rFonts w:ascii="Constantia" w:hAnsi="Constantia"/>
        </w:rPr>
        <w:t xml:space="preserve">л. </w:t>
      </w:r>
      <w:proofErr w:type="spellStart"/>
      <w:r w:rsidR="00FB4AE7">
        <w:rPr>
          <w:rFonts w:ascii="Constantia" w:hAnsi="Constantia"/>
        </w:rPr>
        <w:t>Чижикова</w:t>
      </w:r>
      <w:proofErr w:type="spellEnd"/>
      <w:r w:rsidRPr="00F56B95">
        <w:rPr>
          <w:rFonts w:ascii="Constantia" w:hAnsi="Constantia"/>
        </w:rPr>
        <w:t>, 29, кв. 4</w:t>
      </w:r>
    </w:p>
    <w:p w:rsidR="00C5055D" w:rsidRPr="00F56B95" w:rsidRDefault="00C5055D" w:rsidP="0093191C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 xml:space="preserve">тел. 8 – 913 – </w:t>
      </w:r>
      <w:r w:rsidR="00FB4AE7">
        <w:rPr>
          <w:rFonts w:ascii="Constantia" w:hAnsi="Constantia"/>
        </w:rPr>
        <w:t>____________</w:t>
      </w:r>
      <w:r w:rsidRPr="00F56B95">
        <w:rPr>
          <w:rFonts w:ascii="Constantia" w:hAnsi="Constantia"/>
        </w:rPr>
        <w:t xml:space="preserve"> </w:t>
      </w:r>
    </w:p>
    <w:p w:rsidR="00F378D0" w:rsidRPr="00F56B95" w:rsidRDefault="00F378D0" w:rsidP="0093191C">
      <w:pPr>
        <w:rPr>
          <w:rFonts w:ascii="Constantia" w:hAnsi="Constantia"/>
        </w:rPr>
      </w:pPr>
    </w:p>
    <w:p w:rsidR="00C5055D" w:rsidRPr="00F56B95" w:rsidRDefault="00F378D0" w:rsidP="00C5055D">
      <w:pPr>
        <w:ind w:left="3540" w:hanging="2127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>Ответчики:</w:t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</w:rPr>
        <w:tab/>
      </w:r>
      <w:r w:rsidR="00C5055D" w:rsidRPr="00F56B95">
        <w:rPr>
          <w:rFonts w:ascii="Constantia" w:hAnsi="Constantia"/>
          <w:b/>
        </w:rPr>
        <w:t xml:space="preserve">1. Мэрия </w:t>
      </w:r>
      <w:proofErr w:type="gramStart"/>
      <w:r w:rsidR="00C5055D" w:rsidRPr="00F56B95">
        <w:rPr>
          <w:rFonts w:ascii="Constantia" w:hAnsi="Constantia"/>
          <w:b/>
        </w:rPr>
        <w:t>г</w:t>
      </w:r>
      <w:proofErr w:type="gramEnd"/>
      <w:r w:rsidR="00C5055D" w:rsidRPr="00F56B95">
        <w:rPr>
          <w:rFonts w:ascii="Constantia" w:hAnsi="Constantia"/>
          <w:b/>
        </w:rPr>
        <w:t>. Новосибирска</w:t>
      </w:r>
    </w:p>
    <w:p w:rsidR="00C5055D" w:rsidRPr="00F56B95" w:rsidRDefault="00C5055D" w:rsidP="00C5055D">
      <w:pPr>
        <w:ind w:left="3540" w:hanging="2127"/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>630099, г. Новосибирск. Красный проспект, 34</w:t>
      </w:r>
    </w:p>
    <w:p w:rsidR="00C5055D" w:rsidRPr="00F56B95" w:rsidRDefault="00C5055D" w:rsidP="00C5055D">
      <w:pPr>
        <w:ind w:left="2832" w:firstLine="708"/>
        <w:rPr>
          <w:rFonts w:ascii="Constantia" w:hAnsi="Constantia"/>
          <w:b/>
        </w:rPr>
      </w:pPr>
    </w:p>
    <w:p w:rsidR="00C5055D" w:rsidRPr="00F56B95" w:rsidRDefault="00C5055D" w:rsidP="00C5055D">
      <w:pPr>
        <w:ind w:left="3540" w:firstLine="708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 xml:space="preserve">2. Администрация Кировского района </w:t>
      </w:r>
    </w:p>
    <w:p w:rsidR="00C5055D" w:rsidRPr="00F56B95" w:rsidRDefault="00C5055D" w:rsidP="00C5055D">
      <w:pPr>
        <w:ind w:left="3540" w:firstLine="708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>г. Новосибирска</w:t>
      </w:r>
    </w:p>
    <w:p w:rsidR="00C5055D" w:rsidRPr="00F56B95" w:rsidRDefault="00C5055D" w:rsidP="00C5055D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>630088, г. Новосибирск,  ул. Петухова, 18</w:t>
      </w:r>
    </w:p>
    <w:p w:rsidR="00C5055D" w:rsidRPr="00F56B95" w:rsidRDefault="00C5055D" w:rsidP="00C5055D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</w:p>
    <w:p w:rsidR="00C5055D" w:rsidRPr="00F56B95" w:rsidRDefault="00C5055D" w:rsidP="00C5055D">
      <w:pPr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</w:r>
      <w:r w:rsidRPr="00F56B95">
        <w:rPr>
          <w:rFonts w:ascii="Constantia" w:hAnsi="Constantia"/>
          <w:b/>
        </w:rPr>
        <w:tab/>
        <w:t xml:space="preserve">3. </w:t>
      </w:r>
      <w:proofErr w:type="spellStart"/>
      <w:r w:rsidR="00FB4AE7">
        <w:rPr>
          <w:rFonts w:ascii="Constantia" w:hAnsi="Constantia"/>
          <w:b/>
        </w:rPr>
        <w:t>Сигаев</w:t>
      </w:r>
      <w:proofErr w:type="spellEnd"/>
      <w:r w:rsidRPr="00F56B95">
        <w:rPr>
          <w:rFonts w:ascii="Constantia" w:hAnsi="Constantia"/>
          <w:b/>
        </w:rPr>
        <w:t xml:space="preserve"> Александр Владимирович</w:t>
      </w:r>
    </w:p>
    <w:p w:rsidR="00C5055D" w:rsidRPr="00F56B95" w:rsidRDefault="00C5055D" w:rsidP="00C5055D">
      <w:pPr>
        <w:ind w:left="3540" w:firstLine="708"/>
        <w:rPr>
          <w:rFonts w:ascii="Constantia" w:hAnsi="Constantia"/>
        </w:rPr>
      </w:pPr>
      <w:r w:rsidRPr="00F56B95">
        <w:rPr>
          <w:rFonts w:ascii="Constantia" w:hAnsi="Constantia"/>
        </w:rPr>
        <w:t xml:space="preserve">630077, г. Новосибирск, </w:t>
      </w:r>
    </w:p>
    <w:p w:rsidR="00C5055D" w:rsidRPr="00F56B95" w:rsidRDefault="00C5055D" w:rsidP="00C5055D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 xml:space="preserve">ул. </w:t>
      </w:r>
      <w:proofErr w:type="spellStart"/>
      <w:r w:rsidR="00FB4AE7">
        <w:rPr>
          <w:rFonts w:ascii="Constantia" w:hAnsi="Constantia"/>
        </w:rPr>
        <w:t>Чижикова</w:t>
      </w:r>
      <w:proofErr w:type="spellEnd"/>
      <w:r w:rsidRPr="00F56B95">
        <w:rPr>
          <w:rFonts w:ascii="Constantia" w:hAnsi="Constantia"/>
        </w:rPr>
        <w:t>, 29, кв. 4</w:t>
      </w:r>
    </w:p>
    <w:p w:rsidR="00C5055D" w:rsidRPr="00F56B95" w:rsidRDefault="0093191C" w:rsidP="0093191C">
      <w:pPr>
        <w:ind w:left="4245"/>
        <w:rPr>
          <w:rFonts w:ascii="Constantia" w:hAnsi="Constantia"/>
        </w:rPr>
      </w:pPr>
      <w:proofErr w:type="gramStart"/>
      <w:r w:rsidRPr="00F56B95">
        <w:rPr>
          <w:rFonts w:ascii="Constantia" w:hAnsi="Constantia"/>
        </w:rPr>
        <w:t>(местопребывания в настоящее время:</w:t>
      </w:r>
      <w:proofErr w:type="gramEnd"/>
      <w:r w:rsidRPr="00F56B95">
        <w:rPr>
          <w:rFonts w:ascii="Constantia" w:hAnsi="Constantia"/>
        </w:rPr>
        <w:t xml:space="preserve"> Исправительная колония </w:t>
      </w:r>
      <w:r w:rsidR="00C5055D" w:rsidRPr="00F56B95">
        <w:rPr>
          <w:rFonts w:ascii="Constantia" w:hAnsi="Constantia"/>
        </w:rPr>
        <w:t xml:space="preserve"> </w:t>
      </w:r>
      <w:r w:rsidRPr="00F56B95">
        <w:rPr>
          <w:rFonts w:ascii="Constantia" w:hAnsi="Constantia"/>
        </w:rPr>
        <w:t xml:space="preserve">18 ГУФСИН </w:t>
      </w:r>
    </w:p>
    <w:p w:rsidR="0093191C" w:rsidRPr="00F56B95" w:rsidRDefault="0093191C" w:rsidP="0093191C">
      <w:pPr>
        <w:ind w:left="4245"/>
        <w:rPr>
          <w:rFonts w:ascii="Constantia" w:hAnsi="Constantia"/>
        </w:rPr>
      </w:pPr>
      <w:r w:rsidRPr="00F56B95">
        <w:rPr>
          <w:rFonts w:ascii="Constantia" w:hAnsi="Constantia"/>
        </w:rPr>
        <w:t>России по Новосибирской области,</w:t>
      </w:r>
    </w:p>
    <w:p w:rsidR="0093191C" w:rsidRPr="00F56B95" w:rsidRDefault="0093191C" w:rsidP="0093191C">
      <w:pPr>
        <w:ind w:left="4245"/>
        <w:rPr>
          <w:rFonts w:ascii="Constantia" w:hAnsi="Constantia"/>
        </w:rPr>
      </w:pPr>
      <w:r w:rsidRPr="00F56B95">
        <w:rPr>
          <w:rFonts w:ascii="Constantia" w:hAnsi="Constantia"/>
        </w:rPr>
        <w:t xml:space="preserve">г. Новосибирск, </w:t>
      </w:r>
      <w:proofErr w:type="spellStart"/>
      <w:r w:rsidRPr="00F56B95">
        <w:rPr>
          <w:rFonts w:ascii="Constantia" w:hAnsi="Constantia"/>
        </w:rPr>
        <w:t>Ключ-Камышенское</w:t>
      </w:r>
      <w:proofErr w:type="spellEnd"/>
      <w:r w:rsidRPr="00F56B95">
        <w:rPr>
          <w:rFonts w:ascii="Constantia" w:hAnsi="Constantia"/>
        </w:rPr>
        <w:t xml:space="preserve"> плато, 6/3)</w:t>
      </w:r>
    </w:p>
    <w:p w:rsidR="00C5055D" w:rsidRPr="00F56B95" w:rsidRDefault="00C5055D" w:rsidP="0093191C">
      <w:pPr>
        <w:ind w:left="4245"/>
        <w:rPr>
          <w:rFonts w:ascii="Constantia" w:hAnsi="Constantia"/>
        </w:rPr>
      </w:pPr>
    </w:p>
    <w:p w:rsidR="00C5055D" w:rsidRPr="00F56B95" w:rsidRDefault="00C5055D" w:rsidP="0093191C">
      <w:pPr>
        <w:ind w:left="4245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 xml:space="preserve">4. </w:t>
      </w:r>
      <w:r w:rsidR="00FB4AE7">
        <w:rPr>
          <w:rFonts w:ascii="Constantia" w:hAnsi="Constantia"/>
          <w:b/>
        </w:rPr>
        <w:t>Петров</w:t>
      </w:r>
      <w:r w:rsidRPr="00F56B95">
        <w:rPr>
          <w:rFonts w:ascii="Constantia" w:hAnsi="Constantia"/>
          <w:b/>
        </w:rPr>
        <w:t xml:space="preserve"> Николай </w:t>
      </w:r>
      <w:r w:rsidR="00FB4AE7">
        <w:rPr>
          <w:rFonts w:ascii="Constantia" w:hAnsi="Constantia"/>
          <w:b/>
        </w:rPr>
        <w:t>Иванович</w:t>
      </w:r>
    </w:p>
    <w:p w:rsidR="00C5055D" w:rsidRPr="00F56B95" w:rsidRDefault="00C5055D" w:rsidP="00C5055D">
      <w:pPr>
        <w:ind w:left="3537" w:firstLine="708"/>
        <w:rPr>
          <w:rFonts w:ascii="Constantia" w:hAnsi="Constantia"/>
        </w:rPr>
      </w:pPr>
      <w:r w:rsidRPr="00F56B95">
        <w:rPr>
          <w:rFonts w:ascii="Constantia" w:hAnsi="Constantia"/>
        </w:rPr>
        <w:t xml:space="preserve">630077, г. Новосибирск, </w:t>
      </w:r>
    </w:p>
    <w:p w:rsidR="00C5055D" w:rsidRPr="00F56B95" w:rsidRDefault="00C5055D" w:rsidP="00C5055D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 xml:space="preserve">ул. </w:t>
      </w:r>
      <w:proofErr w:type="spellStart"/>
      <w:r w:rsidR="00FB4AE7">
        <w:rPr>
          <w:rFonts w:ascii="Constantia" w:hAnsi="Constantia"/>
        </w:rPr>
        <w:t>Чижикова</w:t>
      </w:r>
      <w:proofErr w:type="spellEnd"/>
      <w:r w:rsidRPr="00F56B95">
        <w:rPr>
          <w:rFonts w:ascii="Constantia" w:hAnsi="Constantia"/>
        </w:rPr>
        <w:t>, 29, кв. 4</w:t>
      </w:r>
    </w:p>
    <w:p w:rsidR="00C5055D" w:rsidRPr="00F56B95" w:rsidRDefault="00C5055D" w:rsidP="00C5055D">
      <w:pPr>
        <w:rPr>
          <w:rFonts w:ascii="Constantia" w:hAnsi="Constantia"/>
        </w:rPr>
      </w:pPr>
    </w:p>
    <w:p w:rsidR="00C5055D" w:rsidRPr="00F56B95" w:rsidRDefault="00C5055D" w:rsidP="00C5055D">
      <w:pPr>
        <w:rPr>
          <w:rFonts w:ascii="Constantia" w:hAnsi="Constantia"/>
        </w:rPr>
      </w:pPr>
    </w:p>
    <w:p w:rsidR="00C5055D" w:rsidRPr="00F56B95" w:rsidRDefault="00C5055D" w:rsidP="00C5055D">
      <w:pPr>
        <w:jc w:val="center"/>
        <w:rPr>
          <w:rFonts w:ascii="Constantia" w:hAnsi="Constantia"/>
          <w:b/>
        </w:rPr>
      </w:pPr>
      <w:r w:rsidRPr="00F56B95">
        <w:rPr>
          <w:rFonts w:ascii="Constantia" w:hAnsi="Constantia"/>
          <w:b/>
        </w:rPr>
        <w:t xml:space="preserve">И С К О В О Е    </w:t>
      </w:r>
      <w:proofErr w:type="gramStart"/>
      <w:r w:rsidRPr="00F56B95">
        <w:rPr>
          <w:rFonts w:ascii="Constantia" w:hAnsi="Constantia"/>
          <w:b/>
        </w:rPr>
        <w:t>З</w:t>
      </w:r>
      <w:proofErr w:type="gramEnd"/>
      <w:r w:rsidRPr="00F56B95">
        <w:rPr>
          <w:rFonts w:ascii="Constantia" w:hAnsi="Constantia"/>
          <w:b/>
        </w:rPr>
        <w:t xml:space="preserve"> А Я В Л Е Н И Е</w:t>
      </w:r>
    </w:p>
    <w:p w:rsidR="00363FED" w:rsidRDefault="00C5055D" w:rsidP="00C5055D">
      <w:pPr>
        <w:jc w:val="center"/>
        <w:rPr>
          <w:rFonts w:ascii="Constantia" w:hAnsi="Constantia"/>
          <w:b/>
        </w:rPr>
      </w:pPr>
      <w:proofErr w:type="gramStart"/>
      <w:r w:rsidRPr="00F56B95">
        <w:rPr>
          <w:rFonts w:ascii="Constantia" w:hAnsi="Constantia"/>
          <w:b/>
        </w:rPr>
        <w:t>(о признании права собственности</w:t>
      </w:r>
      <w:proofErr w:type="gramEnd"/>
    </w:p>
    <w:p w:rsidR="00C5055D" w:rsidRPr="00F56B95" w:rsidRDefault="00363FED" w:rsidP="00C5055D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в порядке приватизации</w:t>
      </w:r>
      <w:r w:rsidR="00C5055D" w:rsidRPr="00F56B95">
        <w:rPr>
          <w:rFonts w:ascii="Constantia" w:hAnsi="Constantia"/>
          <w:b/>
        </w:rPr>
        <w:t>)</w:t>
      </w:r>
    </w:p>
    <w:p w:rsidR="00C5055D" w:rsidRPr="00F56B95" w:rsidRDefault="00C5055D" w:rsidP="0093191C">
      <w:pPr>
        <w:ind w:left="4245"/>
        <w:rPr>
          <w:rFonts w:ascii="Constantia" w:hAnsi="Constantia"/>
        </w:rPr>
      </w:pPr>
    </w:p>
    <w:p w:rsidR="00E57D83" w:rsidRPr="00F56B95" w:rsidRDefault="00C5055D" w:rsidP="0093191C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</w:r>
      <w:r w:rsidRPr="00F56B95">
        <w:rPr>
          <w:rFonts w:ascii="Constantia" w:hAnsi="Constantia"/>
        </w:rPr>
        <w:tab/>
        <w:t xml:space="preserve">Цена иска: </w:t>
      </w:r>
      <w:r w:rsidR="00E57D83" w:rsidRPr="00F56B95">
        <w:rPr>
          <w:rFonts w:ascii="Constantia" w:hAnsi="Constantia"/>
        </w:rPr>
        <w:t>300 000 рублей</w:t>
      </w:r>
    </w:p>
    <w:p w:rsidR="00E57D83" w:rsidRPr="00F56B95" w:rsidRDefault="00E57D83" w:rsidP="0093191C">
      <w:pPr>
        <w:rPr>
          <w:rFonts w:ascii="Constantia" w:hAnsi="Constantia"/>
        </w:rPr>
      </w:pPr>
    </w:p>
    <w:p w:rsidR="00E57D83" w:rsidRPr="00F56B95" w:rsidRDefault="00150243" w:rsidP="0093191C">
      <w:pPr>
        <w:rPr>
          <w:rFonts w:ascii="Constantia" w:hAnsi="Constantia"/>
        </w:rPr>
      </w:pPr>
      <w:r w:rsidRPr="00F56B95">
        <w:rPr>
          <w:rFonts w:ascii="Constantia" w:hAnsi="Constantia"/>
        </w:rPr>
        <w:tab/>
      </w:r>
    </w:p>
    <w:p w:rsidR="00150243" w:rsidRPr="00F56B95" w:rsidRDefault="00150243" w:rsidP="003A04C9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 xml:space="preserve">С 13 июля 1992 года по 9 августа 1993 года </w:t>
      </w:r>
      <w:r w:rsidR="00044F51" w:rsidRPr="00F56B95">
        <w:rPr>
          <w:rFonts w:ascii="Constantia" w:hAnsi="Constantia"/>
        </w:rPr>
        <w:t>истица</w:t>
      </w:r>
      <w:r w:rsidRPr="00F56B95">
        <w:rPr>
          <w:rFonts w:ascii="Constantia" w:hAnsi="Constantia"/>
        </w:rPr>
        <w:t xml:space="preserve"> состояла в трудовых отношениях с </w:t>
      </w:r>
      <w:r w:rsidRPr="00F56B95">
        <w:rPr>
          <w:rFonts w:ascii="Constantia" w:hAnsi="Constantia"/>
          <w:color w:val="FF0000"/>
        </w:rPr>
        <w:t>Государственным предприятием Новосибирский завод низковольтной аппаратуры</w:t>
      </w:r>
      <w:r w:rsidR="003A04C9" w:rsidRPr="00F56B95">
        <w:rPr>
          <w:rFonts w:ascii="Constantia" w:hAnsi="Constantia"/>
          <w:color w:val="FF0000"/>
        </w:rPr>
        <w:t>, что подтверждается прилагаемой к исковому заявлению копией её трудовой книжки</w:t>
      </w:r>
      <w:r w:rsidRPr="00F56B95">
        <w:rPr>
          <w:rFonts w:ascii="Constantia" w:hAnsi="Constantia"/>
          <w:color w:val="FF0000"/>
        </w:rPr>
        <w:t xml:space="preserve">. </w:t>
      </w:r>
    </w:p>
    <w:p w:rsidR="00150243" w:rsidRPr="00F56B95" w:rsidRDefault="00150243" w:rsidP="0093191C">
      <w:pPr>
        <w:rPr>
          <w:rFonts w:ascii="Constantia" w:hAnsi="Constantia"/>
        </w:rPr>
      </w:pPr>
    </w:p>
    <w:p w:rsidR="00044F51" w:rsidRPr="00F56B95" w:rsidRDefault="00150243" w:rsidP="00044F51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 xml:space="preserve">Постановлением Администрации Ленинского района </w:t>
      </w:r>
      <w:proofErr w:type="gramStart"/>
      <w:r w:rsidRPr="00F56B95">
        <w:rPr>
          <w:rFonts w:ascii="Constantia" w:hAnsi="Constantia"/>
        </w:rPr>
        <w:t>г</w:t>
      </w:r>
      <w:proofErr w:type="gramEnd"/>
      <w:r w:rsidRPr="00F56B95">
        <w:rPr>
          <w:rFonts w:ascii="Constantia" w:hAnsi="Constantia"/>
        </w:rPr>
        <w:t xml:space="preserve">. Новосибирска № 149 от 2 февраля 1993 года </w:t>
      </w:r>
      <w:r w:rsidR="003A04C9" w:rsidRPr="00F56B95">
        <w:rPr>
          <w:rFonts w:ascii="Constantia" w:hAnsi="Constantia"/>
        </w:rPr>
        <w:t>(прилагается к иску) истице</w:t>
      </w:r>
      <w:r w:rsidRPr="00F56B95">
        <w:rPr>
          <w:rFonts w:ascii="Constantia" w:hAnsi="Constantia"/>
        </w:rPr>
        <w:t xml:space="preserve"> была </w:t>
      </w:r>
      <w:r w:rsidR="00044F51" w:rsidRPr="00F56B95">
        <w:rPr>
          <w:rFonts w:ascii="Constantia" w:hAnsi="Constantia"/>
        </w:rPr>
        <w:t>предоставл</w:t>
      </w:r>
      <w:r w:rsidRPr="00F56B95">
        <w:rPr>
          <w:rFonts w:ascii="Constantia" w:hAnsi="Constantia"/>
        </w:rPr>
        <w:t xml:space="preserve">ена служебная </w:t>
      </w:r>
      <w:r w:rsidR="00044F51" w:rsidRPr="00F56B95">
        <w:rPr>
          <w:rFonts w:ascii="Constantia" w:hAnsi="Constantia"/>
        </w:rPr>
        <w:t xml:space="preserve">двухкомнатная квартира № 4 дома № 29 по ул. </w:t>
      </w:r>
      <w:proofErr w:type="spellStart"/>
      <w:r w:rsidR="00FB4AE7">
        <w:rPr>
          <w:rFonts w:ascii="Constantia" w:hAnsi="Constantia"/>
        </w:rPr>
        <w:t>Чижикова</w:t>
      </w:r>
      <w:proofErr w:type="spellEnd"/>
      <w:r w:rsidR="00044F51" w:rsidRPr="00F56B95">
        <w:rPr>
          <w:rFonts w:ascii="Constantia" w:hAnsi="Constantia"/>
        </w:rPr>
        <w:t xml:space="preserve"> в</w:t>
      </w:r>
      <w:r w:rsidR="003A04C9" w:rsidRPr="00F56B95">
        <w:rPr>
          <w:rFonts w:ascii="Constantia" w:hAnsi="Constantia"/>
        </w:rPr>
        <w:t xml:space="preserve"> </w:t>
      </w:r>
      <w:r w:rsidR="00044F51" w:rsidRPr="00F56B95">
        <w:rPr>
          <w:rFonts w:ascii="Constantia" w:hAnsi="Constantia"/>
        </w:rPr>
        <w:t xml:space="preserve">г. Новосибирске (далее по тексту:  спорная квартира). Квартира была предоставлена на состав семьи из трех человек (истицу, её сына – ответчика </w:t>
      </w:r>
      <w:proofErr w:type="spellStart"/>
      <w:r w:rsidR="00FB4AE7">
        <w:rPr>
          <w:rFonts w:ascii="Constantia" w:hAnsi="Constantia"/>
        </w:rPr>
        <w:t>Сигаев</w:t>
      </w:r>
      <w:r w:rsidR="00044F51" w:rsidRPr="00F56B95">
        <w:rPr>
          <w:rFonts w:ascii="Constantia" w:hAnsi="Constantia"/>
        </w:rPr>
        <w:t>а</w:t>
      </w:r>
      <w:proofErr w:type="spellEnd"/>
      <w:r w:rsidR="00044F51" w:rsidRPr="00F56B95">
        <w:rPr>
          <w:rFonts w:ascii="Constantia" w:hAnsi="Constantia"/>
        </w:rPr>
        <w:t xml:space="preserve"> А.В., и её супруга – ответчика </w:t>
      </w:r>
      <w:r w:rsidR="00FB4AE7">
        <w:rPr>
          <w:rFonts w:ascii="Constantia" w:hAnsi="Constantia"/>
        </w:rPr>
        <w:t>Петрова</w:t>
      </w:r>
      <w:r w:rsidR="00044F51" w:rsidRPr="00F56B95">
        <w:rPr>
          <w:rFonts w:ascii="Constantia" w:hAnsi="Constantia"/>
        </w:rPr>
        <w:t xml:space="preserve"> Н.</w:t>
      </w:r>
      <w:r w:rsidR="00FB4AE7">
        <w:rPr>
          <w:rFonts w:ascii="Constantia" w:hAnsi="Constantia"/>
        </w:rPr>
        <w:t>И</w:t>
      </w:r>
      <w:r w:rsidR="00044F51" w:rsidRPr="00F56B95">
        <w:rPr>
          <w:rFonts w:ascii="Constantia" w:hAnsi="Constantia"/>
        </w:rPr>
        <w:t>.). Ордер на вселение за номером 033747 был выдан 16 марта 1993 года</w:t>
      </w:r>
      <w:r w:rsidR="003A04C9" w:rsidRPr="00F56B95">
        <w:rPr>
          <w:rFonts w:ascii="Constantia" w:hAnsi="Constantia"/>
        </w:rPr>
        <w:t xml:space="preserve"> (копия ордера также прилагается к иску)</w:t>
      </w:r>
      <w:r w:rsidR="00044F51" w:rsidRPr="00F56B95">
        <w:rPr>
          <w:rFonts w:ascii="Constantia" w:hAnsi="Constantia"/>
        </w:rPr>
        <w:t xml:space="preserve">. </w:t>
      </w:r>
    </w:p>
    <w:p w:rsidR="00044F51" w:rsidRPr="00F56B95" w:rsidRDefault="00044F51" w:rsidP="00044F51">
      <w:pPr>
        <w:jc w:val="both"/>
        <w:rPr>
          <w:rFonts w:ascii="Constantia" w:hAnsi="Constantia"/>
        </w:rPr>
      </w:pPr>
    </w:p>
    <w:p w:rsidR="001E49D7" w:rsidRPr="00F56B95" w:rsidRDefault="00044F51" w:rsidP="00044F51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 xml:space="preserve">Не смотря на прекращение трудовых отношений </w:t>
      </w:r>
      <w:r w:rsidR="001E49D7" w:rsidRPr="00F56B95">
        <w:rPr>
          <w:rFonts w:ascii="Constantia" w:hAnsi="Constantia"/>
        </w:rPr>
        <w:t xml:space="preserve">истицы </w:t>
      </w:r>
      <w:r w:rsidRPr="00F56B95">
        <w:rPr>
          <w:rFonts w:ascii="Constantia" w:hAnsi="Constantia"/>
        </w:rPr>
        <w:t xml:space="preserve">с госпредприятием </w:t>
      </w:r>
      <w:r w:rsidRPr="00F56B95">
        <w:rPr>
          <w:rFonts w:ascii="Constantia" w:hAnsi="Constantia"/>
          <w:color w:val="FF0000"/>
        </w:rPr>
        <w:t xml:space="preserve">Новосибирский завод низковольтной аппаратуры </w:t>
      </w:r>
      <w:r w:rsidRPr="00F56B95">
        <w:rPr>
          <w:rFonts w:ascii="Constantia" w:hAnsi="Constantia"/>
        </w:rPr>
        <w:t xml:space="preserve">через полгода после </w:t>
      </w:r>
      <w:r w:rsidRPr="00F56B95">
        <w:rPr>
          <w:rFonts w:ascii="Constantia" w:hAnsi="Constantia"/>
        </w:rPr>
        <w:lastRenderedPageBreak/>
        <w:t xml:space="preserve">предоставления спорной квартиры (как указано выше, в августе 1993 года), истица и вся её семья проживает в ней и по настоящее время, т.е., </w:t>
      </w:r>
      <w:r w:rsidRPr="00F56B95">
        <w:rPr>
          <w:rFonts w:ascii="Constantia" w:hAnsi="Constantia"/>
          <w:b/>
          <w:u w:val="single"/>
        </w:rPr>
        <w:t>уже почти 21 год после</w:t>
      </w:r>
      <w:r w:rsidR="001E49D7" w:rsidRPr="00F56B95">
        <w:rPr>
          <w:rFonts w:ascii="Constantia" w:hAnsi="Constantia"/>
          <w:b/>
          <w:u w:val="single"/>
        </w:rPr>
        <w:t xml:space="preserve"> увольнения истицы</w:t>
      </w:r>
      <w:r w:rsidR="001E49D7" w:rsidRPr="00F56B95">
        <w:rPr>
          <w:rFonts w:ascii="Constantia" w:hAnsi="Constantia"/>
        </w:rPr>
        <w:t xml:space="preserve">. </w:t>
      </w:r>
    </w:p>
    <w:p w:rsidR="003A04C9" w:rsidRPr="00F56B95" w:rsidRDefault="003A04C9" w:rsidP="00044F51">
      <w:pPr>
        <w:jc w:val="both"/>
        <w:rPr>
          <w:rFonts w:ascii="Constantia" w:hAnsi="Constantia"/>
        </w:rPr>
      </w:pPr>
    </w:p>
    <w:p w:rsidR="001E49D7" w:rsidRPr="00F56B95" w:rsidRDefault="001E49D7" w:rsidP="00044F51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 xml:space="preserve">Супруг истицы, ответчик </w:t>
      </w:r>
      <w:r w:rsidR="00FB4AE7">
        <w:rPr>
          <w:rFonts w:ascii="Constantia" w:hAnsi="Constantia"/>
        </w:rPr>
        <w:t>Петров</w:t>
      </w:r>
      <w:r w:rsidRPr="00F56B95">
        <w:rPr>
          <w:rFonts w:ascii="Constantia" w:hAnsi="Constantia"/>
        </w:rPr>
        <w:t xml:space="preserve"> Н.</w:t>
      </w:r>
      <w:r w:rsidR="00FB4AE7">
        <w:rPr>
          <w:rFonts w:ascii="Constantia" w:hAnsi="Constantia"/>
        </w:rPr>
        <w:t>И</w:t>
      </w:r>
      <w:r w:rsidRPr="00F56B95">
        <w:rPr>
          <w:rFonts w:ascii="Constantia" w:hAnsi="Constantia"/>
        </w:rPr>
        <w:t>., также состоял в трудовых отношениях с Новосибирским заводом низковольтной аппаратуры с декабря 1988 года по июль 1997 года</w:t>
      </w:r>
      <w:r w:rsidR="003A04C9" w:rsidRPr="00F56B95">
        <w:rPr>
          <w:rFonts w:ascii="Constantia" w:hAnsi="Constantia"/>
        </w:rPr>
        <w:t xml:space="preserve"> (копия трудовой книжки </w:t>
      </w:r>
      <w:r w:rsidR="00FB4AE7">
        <w:rPr>
          <w:rFonts w:ascii="Constantia" w:hAnsi="Constantia"/>
        </w:rPr>
        <w:t>Петрова</w:t>
      </w:r>
      <w:r w:rsidR="003A04C9" w:rsidRPr="00F56B95">
        <w:rPr>
          <w:rFonts w:ascii="Constantia" w:hAnsi="Constantia"/>
        </w:rPr>
        <w:t xml:space="preserve"> Н.</w:t>
      </w:r>
      <w:r w:rsidR="00FB4AE7">
        <w:rPr>
          <w:rFonts w:ascii="Constantia" w:hAnsi="Constantia"/>
        </w:rPr>
        <w:t>И</w:t>
      </w:r>
      <w:r w:rsidR="003A04C9" w:rsidRPr="00F56B95">
        <w:rPr>
          <w:rFonts w:ascii="Constantia" w:hAnsi="Constantia"/>
        </w:rPr>
        <w:t>. прилагается)</w:t>
      </w:r>
      <w:r w:rsidRPr="00F56B95">
        <w:rPr>
          <w:rFonts w:ascii="Constantia" w:hAnsi="Constantia"/>
        </w:rPr>
        <w:t>.</w:t>
      </w:r>
    </w:p>
    <w:p w:rsidR="001E49D7" w:rsidRPr="00F56B95" w:rsidRDefault="001E49D7" w:rsidP="00044F51">
      <w:pPr>
        <w:jc w:val="both"/>
        <w:rPr>
          <w:rFonts w:ascii="Constantia" w:hAnsi="Constantia"/>
        </w:rPr>
      </w:pPr>
    </w:p>
    <w:p w:rsidR="00044F51" w:rsidRPr="00F56B95" w:rsidRDefault="001E49D7" w:rsidP="00044F51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>Ни к истице, ни к членам её семьи</w:t>
      </w:r>
      <w:r w:rsidR="003A04C9" w:rsidRPr="00F56B95">
        <w:rPr>
          <w:rFonts w:ascii="Constantia" w:hAnsi="Constantia"/>
        </w:rPr>
        <w:t>,</w:t>
      </w:r>
      <w:r w:rsidRPr="00F56B95">
        <w:rPr>
          <w:rFonts w:ascii="Constantia" w:hAnsi="Constantia"/>
        </w:rPr>
        <w:t xml:space="preserve"> никогда не предъявлялись требования об освобождении данного служебного помещения в связи с прекращением трудовых отношений с Новосибирским заводом низковольтной аппаратуры.</w:t>
      </w:r>
      <w:r w:rsidR="00044F51" w:rsidRPr="00F56B95">
        <w:rPr>
          <w:rFonts w:ascii="Constantia" w:hAnsi="Constantia"/>
        </w:rPr>
        <w:t xml:space="preserve"> </w:t>
      </w:r>
      <w:r w:rsidRPr="00F56B95">
        <w:rPr>
          <w:rFonts w:ascii="Constantia" w:hAnsi="Constantia"/>
        </w:rPr>
        <w:t xml:space="preserve">Все годы проживания в спорной квартире они исправно </w:t>
      </w:r>
      <w:r w:rsidR="003A04C9" w:rsidRPr="00F56B95">
        <w:rPr>
          <w:rFonts w:ascii="Constantia" w:hAnsi="Constantia"/>
        </w:rPr>
        <w:t>оплачивали все жилищно-коммунальные услуги, о чем свидетельствует соответствующая справка, прилагаемая к исковому заявлению.</w:t>
      </w:r>
      <w:r w:rsidRPr="00F56B95">
        <w:rPr>
          <w:rFonts w:ascii="Constantia" w:hAnsi="Constantia"/>
        </w:rPr>
        <w:t xml:space="preserve"> </w:t>
      </w:r>
    </w:p>
    <w:p w:rsidR="00044F51" w:rsidRPr="00F56B95" w:rsidRDefault="00044F51" w:rsidP="0093191C">
      <w:pPr>
        <w:rPr>
          <w:rFonts w:ascii="Constantia" w:hAnsi="Constantia"/>
        </w:rPr>
      </w:pPr>
    </w:p>
    <w:p w:rsidR="003A04C9" w:rsidRPr="00F56B95" w:rsidRDefault="003A04C9" w:rsidP="009D61B2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  <w:t xml:space="preserve">Более того, </w:t>
      </w:r>
      <w:r w:rsidR="009D61B2" w:rsidRPr="00F56B95">
        <w:rPr>
          <w:rFonts w:ascii="Constantia" w:hAnsi="Constantia"/>
        </w:rPr>
        <w:t xml:space="preserve">12 сентября 2005 года между истицей и Муниципальным учреждением Дирекция единого заказчика Кировского района </w:t>
      </w:r>
      <w:proofErr w:type="gramStart"/>
      <w:r w:rsidR="009D61B2" w:rsidRPr="00F56B95">
        <w:rPr>
          <w:rFonts w:ascii="Constantia" w:hAnsi="Constantia"/>
        </w:rPr>
        <w:t>г</w:t>
      </w:r>
      <w:proofErr w:type="gramEnd"/>
      <w:r w:rsidR="009D61B2" w:rsidRPr="00F56B95">
        <w:rPr>
          <w:rFonts w:ascii="Constantia" w:hAnsi="Constantia"/>
        </w:rPr>
        <w:t xml:space="preserve">. Новосибирска в отношении спорной квартиры был заключен договор социального найма с включением в него членов семьи истицы – ответчиков </w:t>
      </w:r>
      <w:r w:rsidR="00FB4AE7">
        <w:rPr>
          <w:rFonts w:ascii="Constantia" w:hAnsi="Constantia"/>
        </w:rPr>
        <w:t>Петрова</w:t>
      </w:r>
      <w:r w:rsidR="009D61B2" w:rsidRPr="00F56B95">
        <w:rPr>
          <w:rFonts w:ascii="Constantia" w:hAnsi="Constantia"/>
        </w:rPr>
        <w:t xml:space="preserve"> Н.</w:t>
      </w:r>
      <w:r w:rsidR="00FB4AE7">
        <w:rPr>
          <w:rFonts w:ascii="Constantia" w:hAnsi="Constantia"/>
        </w:rPr>
        <w:t>И</w:t>
      </w:r>
      <w:r w:rsidR="009D61B2" w:rsidRPr="00F56B95">
        <w:rPr>
          <w:rFonts w:ascii="Constantia" w:hAnsi="Constantia"/>
        </w:rPr>
        <w:t xml:space="preserve">. и </w:t>
      </w:r>
      <w:proofErr w:type="spellStart"/>
      <w:r w:rsidR="00FB4AE7">
        <w:rPr>
          <w:rFonts w:ascii="Constantia" w:hAnsi="Constantia"/>
        </w:rPr>
        <w:t>Сигаев</w:t>
      </w:r>
      <w:r w:rsidR="009D61B2" w:rsidRPr="00F56B95">
        <w:rPr>
          <w:rFonts w:ascii="Constantia" w:hAnsi="Constantia"/>
        </w:rPr>
        <w:t>а</w:t>
      </w:r>
      <w:proofErr w:type="spellEnd"/>
      <w:r w:rsidR="009D61B2" w:rsidRPr="00F56B95">
        <w:rPr>
          <w:rFonts w:ascii="Constantia" w:hAnsi="Constantia"/>
        </w:rPr>
        <w:t xml:space="preserve"> А.В.</w:t>
      </w:r>
    </w:p>
    <w:p w:rsidR="009D61B2" w:rsidRPr="00F56B95" w:rsidRDefault="009D61B2" w:rsidP="007A659A">
      <w:pPr>
        <w:jc w:val="both"/>
        <w:rPr>
          <w:rFonts w:ascii="Constantia" w:hAnsi="Constantia"/>
        </w:rPr>
      </w:pPr>
    </w:p>
    <w:p w:rsidR="007A659A" w:rsidRPr="00F56B95" w:rsidRDefault="007A659A" w:rsidP="007A659A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 xml:space="preserve"> </w:t>
      </w:r>
      <w:r w:rsidRPr="00F56B95">
        <w:rPr>
          <w:rFonts w:ascii="Constantia" w:hAnsi="Constantia"/>
        </w:rPr>
        <w:tab/>
      </w:r>
      <w:proofErr w:type="gramStart"/>
      <w:r w:rsidRPr="00F56B95">
        <w:rPr>
          <w:rFonts w:ascii="Constantia" w:hAnsi="Constantia"/>
        </w:rPr>
        <w:t xml:space="preserve">Согласно ст. 18 Закона РСФСР от 04.07.1991 « О приватизации жилищного фонда в РФ» при переходе государственных или муниципальных предприятий в иную форму собственности, жилищный фонд, находящийся в хозяйственном ведении предприятий должен быть передан в ведение органов местного самоуправления в установленном порядке с сохранением всех жилищных прав граждан, в том числе права на приватизацию жилых помещений.  </w:t>
      </w:r>
      <w:proofErr w:type="gramEnd"/>
    </w:p>
    <w:p w:rsidR="007A659A" w:rsidRPr="00F56B95" w:rsidRDefault="007A659A" w:rsidP="007A659A">
      <w:pPr>
        <w:jc w:val="both"/>
        <w:rPr>
          <w:rFonts w:ascii="Constantia" w:hAnsi="Constantia"/>
        </w:rPr>
      </w:pPr>
    </w:p>
    <w:p w:rsidR="007A659A" w:rsidRPr="00F56B95" w:rsidRDefault="007A659A" w:rsidP="007A659A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r w:rsidR="00804C3B">
        <w:rPr>
          <w:rFonts w:ascii="Constantia" w:hAnsi="Constantia"/>
        </w:rPr>
        <w:t xml:space="preserve">Спорная квартира </w:t>
      </w:r>
      <w:r w:rsidRPr="00F56B95">
        <w:rPr>
          <w:rFonts w:ascii="Constantia" w:hAnsi="Constantia"/>
        </w:rPr>
        <w:t>на основании названной нормы закона также был</w:t>
      </w:r>
      <w:r w:rsidR="00804C3B">
        <w:rPr>
          <w:rFonts w:ascii="Constantia" w:hAnsi="Constantia"/>
        </w:rPr>
        <w:t>а</w:t>
      </w:r>
      <w:r w:rsidRPr="00F56B95">
        <w:rPr>
          <w:rFonts w:ascii="Constantia" w:hAnsi="Constantia"/>
        </w:rPr>
        <w:t xml:space="preserve"> передан</w:t>
      </w:r>
      <w:r w:rsidR="00804C3B">
        <w:rPr>
          <w:rFonts w:ascii="Constantia" w:hAnsi="Constantia"/>
        </w:rPr>
        <w:t>а в муниципальную собственность по Постановлению Мэрии г. Новосибирска от 19 ноября1997 года № 1018 и распоряжения КУГИ от 21 апреля 1998 года № 327 –</w:t>
      </w:r>
      <w:proofErr w:type="spellStart"/>
      <w:proofErr w:type="gramStart"/>
      <w:r w:rsidR="00804C3B">
        <w:rPr>
          <w:rFonts w:ascii="Constantia" w:hAnsi="Constantia"/>
        </w:rPr>
        <w:t>р</w:t>
      </w:r>
      <w:proofErr w:type="spellEnd"/>
      <w:proofErr w:type="gramEnd"/>
      <w:r w:rsidR="00804C3B">
        <w:rPr>
          <w:rFonts w:ascii="Constantia" w:hAnsi="Constantia"/>
        </w:rPr>
        <w:t>, как это следует из прилагаемой выписки из реестра муниципального имущества                                  г. Новосибирска, выданной  МКУ г. Новосибирска «Городское жилищное агентство»</w:t>
      </w:r>
      <w:r w:rsidRPr="00F56B95">
        <w:rPr>
          <w:rFonts w:ascii="Constantia" w:hAnsi="Constantia"/>
        </w:rPr>
        <w:t xml:space="preserve">. </w:t>
      </w:r>
    </w:p>
    <w:p w:rsidR="007A659A" w:rsidRPr="00F56B95" w:rsidRDefault="007A659A" w:rsidP="007A659A">
      <w:pPr>
        <w:jc w:val="both"/>
        <w:rPr>
          <w:rFonts w:ascii="Constantia" w:hAnsi="Constantia"/>
        </w:rPr>
      </w:pPr>
    </w:p>
    <w:p w:rsidR="007A659A" w:rsidRPr="00F56B95" w:rsidRDefault="007A659A" w:rsidP="007A659A">
      <w:pPr>
        <w:jc w:val="both"/>
        <w:rPr>
          <w:rFonts w:ascii="Constantia" w:hAnsi="Constantia"/>
        </w:rPr>
      </w:pPr>
      <w:r w:rsidRPr="00F56B95">
        <w:rPr>
          <w:rFonts w:ascii="Constantia" w:hAnsi="Constantia"/>
        </w:rPr>
        <w:tab/>
      </w:r>
      <w:proofErr w:type="gramStart"/>
      <w:r w:rsidRPr="00F56B95">
        <w:rPr>
          <w:rFonts w:ascii="Constantia" w:hAnsi="Constantia"/>
        </w:rPr>
        <w:t xml:space="preserve">Верховный Суд РФ в своем Обзоре законодательства и судебной практики за первый квартал 2006 года при ответе на вопрос № 21 о возможности приватизации гражданами служебных жилых помещений, которые находились в государственной собственности и </w:t>
      </w:r>
      <w:r w:rsidR="00F56B95" w:rsidRPr="00F56B95">
        <w:rPr>
          <w:rFonts w:ascii="Constantia" w:hAnsi="Constantia"/>
        </w:rPr>
        <w:t>были закреплены за государственными предприятиями или учреждениями на праве хозяйственного ведения или оперативного управления, а впоследствии были переданы в муниципальную собственность, указал буквально следующее:</w:t>
      </w:r>
      <w:proofErr w:type="gramEnd"/>
    </w:p>
    <w:p w:rsidR="00150243" w:rsidRPr="00F56B95" w:rsidRDefault="00F56B95" w:rsidP="00F56B95">
      <w:pPr>
        <w:pStyle w:val="a3"/>
        <w:jc w:val="both"/>
        <w:rPr>
          <w:rFonts w:ascii="Constantia" w:hAnsi="Constantia"/>
          <w:i/>
        </w:rPr>
      </w:pPr>
      <w:proofErr w:type="gramStart"/>
      <w:r w:rsidRPr="00F56B95">
        <w:rPr>
          <w:rFonts w:ascii="Constantia" w:hAnsi="Constantia"/>
          <w:i/>
        </w:rPr>
        <w:t>«</w:t>
      </w:r>
      <w:r w:rsidR="00150243" w:rsidRPr="00F56B95">
        <w:rPr>
          <w:rFonts w:ascii="Constantia" w:hAnsi="Constantia"/>
          <w:i/>
        </w:rPr>
        <w:t>Статьей 2 Закона Российской Федерации «О приватизации жилищного фонда в Российской Федерации» (в редакции от 20 мая 2002 г.) предусмотрено право граждан, занимающих жилые помещения в государственном и муниципальном жилищном фонде, включая жилищный фонд, находящийся в хозяйственном ведении предприятий или оперативном управлении учреждений (ведомственный фонд), на условиях социального найма, приобрести эти помещения в собственность на условиях, предусмотренных указанным Законом, иными</w:t>
      </w:r>
      <w:proofErr w:type="gramEnd"/>
      <w:r w:rsidR="00150243" w:rsidRPr="00F56B95">
        <w:rPr>
          <w:rFonts w:ascii="Constantia" w:hAnsi="Constantia"/>
          <w:i/>
        </w:rPr>
        <w:t xml:space="preserve"> нормативными актами Российской Федерации и субъектов Российской Федерации, с согласия всех совместно проживающих совершеннолетних членов семьи, а также несовершеннолетних в возрасте от 14 до 18 лет.</w:t>
      </w:r>
    </w:p>
    <w:p w:rsidR="00150243" w:rsidRPr="00F56B95" w:rsidRDefault="00150243" w:rsidP="00F56B95">
      <w:pPr>
        <w:pStyle w:val="a3"/>
        <w:jc w:val="both"/>
        <w:rPr>
          <w:rFonts w:ascii="Constantia" w:hAnsi="Constantia"/>
          <w:i/>
        </w:rPr>
      </w:pPr>
      <w:r w:rsidRPr="00F56B95">
        <w:rPr>
          <w:rFonts w:ascii="Constantia" w:hAnsi="Constantia"/>
          <w:i/>
        </w:rPr>
        <w:t>Исходя из положений ст. 4 Закона Российской Федерации «О приватизации жилищного фонда в Российской Федерации» служебные жилые помещения не подлежат приватизации.</w:t>
      </w:r>
    </w:p>
    <w:p w:rsidR="00150243" w:rsidRPr="00F56B95" w:rsidRDefault="00150243" w:rsidP="00F56B95">
      <w:pPr>
        <w:pStyle w:val="a3"/>
        <w:jc w:val="both"/>
        <w:rPr>
          <w:rFonts w:ascii="Constantia" w:hAnsi="Constantia"/>
          <w:i/>
        </w:rPr>
      </w:pPr>
      <w:r w:rsidRPr="00F56B95">
        <w:rPr>
          <w:rFonts w:ascii="Constantia" w:hAnsi="Constantia"/>
          <w:b/>
          <w:i/>
        </w:rPr>
        <w:t>Факт принятия решения о передаче служебных жилых помещений,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управления, в муниципальную собственность предполагает</w:t>
      </w:r>
      <w:r w:rsidRPr="00F56B95">
        <w:rPr>
          <w:rFonts w:ascii="Constantia" w:hAnsi="Constantia"/>
          <w:i/>
        </w:rPr>
        <w:t xml:space="preserve"> </w:t>
      </w:r>
      <w:r w:rsidRPr="00F56B95">
        <w:rPr>
          <w:rFonts w:ascii="Constantia" w:hAnsi="Constantia"/>
          <w:b/>
          <w:i/>
          <w:u w:val="single"/>
        </w:rPr>
        <w:t>изменение статуса жилого помещения</w:t>
      </w:r>
      <w:r w:rsidRPr="00F56B95">
        <w:rPr>
          <w:rFonts w:ascii="Constantia" w:hAnsi="Constantia"/>
          <w:i/>
        </w:rPr>
        <w:t>.</w:t>
      </w:r>
    </w:p>
    <w:p w:rsidR="00150243" w:rsidRPr="00F56B95" w:rsidRDefault="00150243" w:rsidP="00F56B95">
      <w:pPr>
        <w:pStyle w:val="a3"/>
        <w:jc w:val="both"/>
        <w:rPr>
          <w:rFonts w:ascii="Constantia" w:hAnsi="Constantia"/>
          <w:i/>
        </w:rPr>
      </w:pPr>
      <w:proofErr w:type="gramStart"/>
      <w:r w:rsidRPr="00F56B95">
        <w:rPr>
          <w:rFonts w:ascii="Constantia" w:hAnsi="Constantia"/>
          <w:i/>
        </w:rPr>
        <w:t xml:space="preserve">Следовательно, </w:t>
      </w:r>
      <w:r w:rsidRPr="00F56B95">
        <w:rPr>
          <w:rFonts w:ascii="Constantia" w:hAnsi="Constantia"/>
          <w:b/>
          <w:i/>
          <w:u w:val="single"/>
        </w:rPr>
        <w:t>при передаче в муниципальную собственность указанные жилые помещения утрачивают статус служебных и к ним применяется правовой режим, установленный для жилых помещений, предоставленных по договорам социального найма</w:t>
      </w:r>
      <w:r w:rsidRPr="00F56B95">
        <w:rPr>
          <w:rFonts w:ascii="Constantia" w:hAnsi="Constantia"/>
          <w:i/>
        </w:rPr>
        <w:t>.</w:t>
      </w:r>
      <w:proofErr w:type="gramEnd"/>
    </w:p>
    <w:p w:rsidR="00150243" w:rsidRPr="00F56B95" w:rsidRDefault="00150243" w:rsidP="00F56B95">
      <w:pPr>
        <w:pStyle w:val="a3"/>
        <w:jc w:val="both"/>
        <w:rPr>
          <w:rFonts w:ascii="Constantia" w:hAnsi="Constantia"/>
          <w:i/>
        </w:rPr>
      </w:pPr>
      <w:r w:rsidRPr="00F56B95">
        <w:rPr>
          <w:rFonts w:ascii="Constantia" w:hAnsi="Constantia"/>
          <w:i/>
        </w:rPr>
        <w:t xml:space="preserve">Поэтому </w:t>
      </w:r>
      <w:r w:rsidRPr="00F56B95">
        <w:rPr>
          <w:rFonts w:ascii="Constantia" w:hAnsi="Constantia"/>
          <w:b/>
          <w:i/>
          <w:u w:val="single"/>
        </w:rPr>
        <w:t>граждане, которые занимают указанные жилые помещения, вправе приобрести их в собственность, руководствуясь положениями ст. 2 Закона Российской Федерации «О приватизации жилищного фонда в Российской Федерации».</w:t>
      </w:r>
    </w:p>
    <w:p w:rsidR="00150243" w:rsidRPr="00F56B95" w:rsidRDefault="00150243" w:rsidP="00F56B95">
      <w:pPr>
        <w:pStyle w:val="a3"/>
        <w:jc w:val="both"/>
        <w:rPr>
          <w:rFonts w:ascii="Constantia" w:hAnsi="Constantia"/>
          <w:i/>
        </w:rPr>
      </w:pPr>
      <w:r w:rsidRPr="00F56B95">
        <w:rPr>
          <w:rFonts w:ascii="Constantia" w:hAnsi="Constantia"/>
          <w:i/>
        </w:rPr>
        <w:t>Таким образом, служебные жилые помещения, которые находились в государственной собственности и были закреплены за государственными предприятиями или учреждениями на праве хозяйственного ведения или оперативного управления, а впоследствии были переданы в муниципальную собственность, могут быть приобретены гражданами в собственность в порядке приватизации</w:t>
      </w:r>
      <w:r w:rsidR="00F56B95" w:rsidRPr="00F56B95">
        <w:rPr>
          <w:rFonts w:ascii="Constantia" w:hAnsi="Constantia"/>
          <w:i/>
        </w:rPr>
        <w:t>»</w:t>
      </w:r>
      <w:r w:rsidRPr="00F56B95">
        <w:rPr>
          <w:rFonts w:ascii="Constantia" w:hAnsi="Constantia"/>
          <w:i/>
        </w:rPr>
        <w:t>.</w:t>
      </w:r>
    </w:p>
    <w:p w:rsidR="00A93B0B" w:rsidRPr="00B25531" w:rsidRDefault="00F56B95" w:rsidP="003778CE">
      <w:pPr>
        <w:jc w:val="both"/>
        <w:rPr>
          <w:rFonts w:ascii="Constantia" w:hAnsi="Constantia"/>
          <w:b/>
          <w:u w:val="single"/>
        </w:rPr>
      </w:pPr>
      <w:r>
        <w:rPr>
          <w:rFonts w:ascii="Constantia" w:hAnsi="Constantia"/>
        </w:rPr>
        <w:tab/>
        <w:t xml:space="preserve">Истица </w:t>
      </w:r>
      <w:r w:rsidR="00FB4AE7">
        <w:rPr>
          <w:rFonts w:ascii="Constantia" w:hAnsi="Constantia"/>
        </w:rPr>
        <w:t>Петрова</w:t>
      </w:r>
      <w:r>
        <w:rPr>
          <w:rFonts w:ascii="Constantia" w:hAnsi="Constantia"/>
        </w:rPr>
        <w:t xml:space="preserve"> Т.А. решила воспользоваться своим правом на приватизацию спорной квартиры (ответчики </w:t>
      </w:r>
      <w:r w:rsidR="00FB4AE7">
        <w:rPr>
          <w:rFonts w:ascii="Constantia" w:hAnsi="Constantia"/>
        </w:rPr>
        <w:t>Петров</w:t>
      </w:r>
      <w:r>
        <w:rPr>
          <w:rFonts w:ascii="Constantia" w:hAnsi="Constantia"/>
        </w:rPr>
        <w:t xml:space="preserve"> Н.</w:t>
      </w:r>
      <w:r w:rsidR="00FB4AE7">
        <w:rPr>
          <w:rFonts w:ascii="Constantia" w:hAnsi="Constantia"/>
        </w:rPr>
        <w:t>И</w:t>
      </w:r>
      <w:r>
        <w:rPr>
          <w:rFonts w:ascii="Constantia" w:hAnsi="Constantia"/>
        </w:rPr>
        <w:t xml:space="preserve">. и </w:t>
      </w:r>
      <w:proofErr w:type="spellStart"/>
      <w:r w:rsidR="00FB4AE7">
        <w:rPr>
          <w:rFonts w:ascii="Constantia" w:hAnsi="Constantia"/>
        </w:rPr>
        <w:t>Сигаев</w:t>
      </w:r>
      <w:proofErr w:type="spellEnd"/>
      <w:r>
        <w:rPr>
          <w:rFonts w:ascii="Constantia" w:hAnsi="Constantia"/>
        </w:rPr>
        <w:t xml:space="preserve"> А.В. отказались от участия в приватизации в пользу истицы, о чем свидетельству</w:t>
      </w:r>
      <w:r w:rsidR="003778CE">
        <w:rPr>
          <w:rFonts w:ascii="Constantia" w:hAnsi="Constantia"/>
        </w:rPr>
        <w:t>ю</w:t>
      </w:r>
      <w:r>
        <w:rPr>
          <w:rFonts w:ascii="Constantia" w:hAnsi="Constantia"/>
        </w:rPr>
        <w:t xml:space="preserve">т </w:t>
      </w:r>
      <w:r w:rsidR="003778CE">
        <w:rPr>
          <w:rFonts w:ascii="Constantia" w:hAnsi="Constantia"/>
        </w:rPr>
        <w:t xml:space="preserve">прилагаемые к иску заявления). Никто из них ранее участия в приватизации жилых помещений участия не принимал, </w:t>
      </w:r>
      <w:r w:rsidR="00B25531">
        <w:rPr>
          <w:rFonts w:ascii="Constantia" w:hAnsi="Constantia"/>
        </w:rPr>
        <w:t>что подтверждается</w:t>
      </w:r>
      <w:r w:rsidR="003778CE">
        <w:rPr>
          <w:rFonts w:ascii="Constantia" w:hAnsi="Constantia"/>
        </w:rPr>
        <w:t xml:space="preserve"> прилагаемы</w:t>
      </w:r>
      <w:r w:rsidR="00B25531">
        <w:rPr>
          <w:rFonts w:ascii="Constantia" w:hAnsi="Constantia"/>
        </w:rPr>
        <w:t>ми</w:t>
      </w:r>
      <w:r w:rsidR="003778CE">
        <w:rPr>
          <w:rFonts w:ascii="Constantia" w:hAnsi="Constantia"/>
        </w:rPr>
        <w:t xml:space="preserve"> к иску справк</w:t>
      </w:r>
      <w:r w:rsidR="00B25531">
        <w:rPr>
          <w:rFonts w:ascii="Constantia" w:hAnsi="Constantia"/>
        </w:rPr>
        <w:t>ами</w:t>
      </w:r>
      <w:r w:rsidR="003778CE">
        <w:rPr>
          <w:rFonts w:ascii="Constantia" w:hAnsi="Constantia"/>
        </w:rPr>
        <w:t xml:space="preserve"> Городского жилищного агентства Мэрии </w:t>
      </w:r>
      <w:proofErr w:type="gramStart"/>
      <w:r w:rsidR="003778CE">
        <w:rPr>
          <w:rFonts w:ascii="Constantia" w:hAnsi="Constantia"/>
        </w:rPr>
        <w:t>г</w:t>
      </w:r>
      <w:proofErr w:type="gramEnd"/>
      <w:r w:rsidR="003778CE">
        <w:rPr>
          <w:rFonts w:ascii="Constantia" w:hAnsi="Constantia"/>
        </w:rPr>
        <w:t>.</w:t>
      </w:r>
      <w:r w:rsidR="00FB4AE7">
        <w:rPr>
          <w:rFonts w:ascii="Constantia" w:hAnsi="Constantia"/>
        </w:rPr>
        <w:t xml:space="preserve"> </w:t>
      </w:r>
      <w:r w:rsidR="003778CE">
        <w:rPr>
          <w:rFonts w:ascii="Constantia" w:hAnsi="Constantia"/>
        </w:rPr>
        <w:t>Н</w:t>
      </w:r>
      <w:r w:rsidR="00363FED">
        <w:rPr>
          <w:rFonts w:ascii="Constantia" w:hAnsi="Constantia"/>
        </w:rPr>
        <w:t>о</w:t>
      </w:r>
      <w:r w:rsidR="003778CE">
        <w:rPr>
          <w:rFonts w:ascii="Constantia" w:hAnsi="Constantia"/>
        </w:rPr>
        <w:t>восибирска</w:t>
      </w:r>
      <w:r w:rsidR="00363FED">
        <w:rPr>
          <w:rFonts w:ascii="Constantia" w:hAnsi="Constantia"/>
        </w:rPr>
        <w:t xml:space="preserve"> от 30 мая 2014 года. Никакой задолженности по оплате жилищно-коммунальных услуг в отношении спорной квартиры нет, в подтверждение чего </w:t>
      </w:r>
      <w:r w:rsidR="00B25531">
        <w:rPr>
          <w:rFonts w:ascii="Constantia" w:hAnsi="Constantia"/>
        </w:rPr>
        <w:t xml:space="preserve">также </w:t>
      </w:r>
      <w:r w:rsidR="00363FED">
        <w:rPr>
          <w:rFonts w:ascii="Constantia" w:hAnsi="Constantia"/>
        </w:rPr>
        <w:t>прилагается справка. Т.</w:t>
      </w:r>
      <w:proofErr w:type="gramStart"/>
      <w:r w:rsidR="00363FED">
        <w:rPr>
          <w:rFonts w:ascii="Constantia" w:hAnsi="Constantia"/>
        </w:rPr>
        <w:t xml:space="preserve">о., </w:t>
      </w:r>
      <w:r w:rsidR="00363FED" w:rsidRPr="00B25531">
        <w:rPr>
          <w:rFonts w:ascii="Constantia" w:hAnsi="Constantia"/>
          <w:b/>
          <w:u w:val="single"/>
        </w:rPr>
        <w:t>никаких</w:t>
      </w:r>
      <w:proofErr w:type="gramEnd"/>
      <w:r w:rsidR="00363FED" w:rsidRPr="00B25531">
        <w:rPr>
          <w:rFonts w:ascii="Constantia" w:hAnsi="Constantia"/>
          <w:b/>
          <w:u w:val="single"/>
        </w:rPr>
        <w:t xml:space="preserve"> объективных препятствий для отказа в заключении с истицей договора приватизации не имеется.</w:t>
      </w:r>
    </w:p>
    <w:p w:rsidR="003778CE" w:rsidRDefault="003778CE" w:rsidP="003778CE">
      <w:pPr>
        <w:jc w:val="both"/>
        <w:rPr>
          <w:rFonts w:ascii="Constantia" w:hAnsi="Constantia"/>
        </w:rPr>
      </w:pPr>
    </w:p>
    <w:p w:rsidR="003F4F16" w:rsidRDefault="003778CE" w:rsidP="003778CE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  <w:t xml:space="preserve">Однако, обратившись </w:t>
      </w:r>
      <w:r w:rsidR="00363FED">
        <w:rPr>
          <w:rFonts w:ascii="Constantia" w:hAnsi="Constantia"/>
        </w:rPr>
        <w:t xml:space="preserve">в Городское жилищное агентство Мэрии </w:t>
      </w:r>
      <w:proofErr w:type="gramStart"/>
      <w:r w:rsidR="00363FED">
        <w:rPr>
          <w:rFonts w:ascii="Constantia" w:hAnsi="Constantia"/>
        </w:rPr>
        <w:t>г</w:t>
      </w:r>
      <w:proofErr w:type="gramEnd"/>
      <w:r w:rsidR="00363FED">
        <w:rPr>
          <w:rFonts w:ascii="Constantia" w:hAnsi="Constantia"/>
        </w:rPr>
        <w:t>. Новосибирска</w:t>
      </w:r>
      <w:r w:rsidR="003F4F16">
        <w:rPr>
          <w:rFonts w:ascii="Constantia" w:hAnsi="Constantia"/>
        </w:rPr>
        <w:t xml:space="preserve"> с заявлением о приватизации спорной квартиры, истица получила отказ, мотивированный отсутствием у неё права на приватизацию спорной квартиры в связи с тем, что она имеет статус служебной (отказ МКУ г. Новосибирска «Городское жилищное агентство» от 27 мая 2014 года прилагается).</w:t>
      </w:r>
    </w:p>
    <w:p w:rsidR="003F4F16" w:rsidRDefault="003F4F16" w:rsidP="003778CE">
      <w:pPr>
        <w:jc w:val="both"/>
        <w:rPr>
          <w:rFonts w:ascii="Constantia" w:hAnsi="Constantia"/>
        </w:rPr>
      </w:pPr>
    </w:p>
    <w:p w:rsidR="003778CE" w:rsidRDefault="003F4F16" w:rsidP="003778CE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proofErr w:type="gramStart"/>
      <w:r>
        <w:rPr>
          <w:rFonts w:ascii="Constantia" w:hAnsi="Constantia"/>
        </w:rPr>
        <w:t>Иного способа, кроме судебного, защитить свое право на приватизацию спорной квартиры, у истицы не имеется, что и обусловило её обращение в суд с настоящим иском.</w:t>
      </w:r>
      <w:proofErr w:type="gramEnd"/>
    </w:p>
    <w:p w:rsidR="00CC04F7" w:rsidRDefault="00CC04F7" w:rsidP="003778CE">
      <w:pPr>
        <w:jc w:val="both"/>
        <w:rPr>
          <w:rFonts w:ascii="Constantia" w:hAnsi="Constantia"/>
        </w:rPr>
      </w:pPr>
    </w:p>
    <w:p w:rsidR="00CC04F7" w:rsidRDefault="00CC04F7" w:rsidP="003778CE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  <w:t xml:space="preserve">На основании </w:t>
      </w:r>
      <w:proofErr w:type="gramStart"/>
      <w:r>
        <w:rPr>
          <w:rFonts w:ascii="Constantia" w:hAnsi="Constantia"/>
        </w:rPr>
        <w:t>изложенного</w:t>
      </w:r>
      <w:proofErr w:type="gramEnd"/>
      <w:r>
        <w:rPr>
          <w:rFonts w:ascii="Constantia" w:hAnsi="Constantia"/>
        </w:rPr>
        <w:t xml:space="preserve"> и, руководствуясь ст. 3 ГПК РФ, </w:t>
      </w:r>
    </w:p>
    <w:p w:rsidR="00CC04F7" w:rsidRDefault="00CC04F7" w:rsidP="003778CE">
      <w:pPr>
        <w:jc w:val="both"/>
        <w:rPr>
          <w:rFonts w:ascii="Constantia" w:hAnsi="Constantia"/>
        </w:rPr>
      </w:pPr>
    </w:p>
    <w:p w:rsidR="00B25531" w:rsidRDefault="00B25531" w:rsidP="003778CE">
      <w:pPr>
        <w:jc w:val="both"/>
        <w:rPr>
          <w:rFonts w:ascii="Constantia" w:hAnsi="Constantia"/>
          <w:b/>
        </w:rPr>
      </w:pPr>
    </w:p>
    <w:p w:rsidR="00B25531" w:rsidRDefault="00B25531" w:rsidP="003778CE">
      <w:pPr>
        <w:jc w:val="both"/>
        <w:rPr>
          <w:rFonts w:ascii="Constantia" w:hAnsi="Constantia"/>
          <w:b/>
        </w:rPr>
      </w:pPr>
    </w:p>
    <w:p w:rsidR="00B25531" w:rsidRDefault="00B25531" w:rsidP="003778CE">
      <w:pPr>
        <w:jc w:val="both"/>
        <w:rPr>
          <w:rFonts w:ascii="Constantia" w:hAnsi="Constantia"/>
          <w:b/>
        </w:rPr>
      </w:pPr>
    </w:p>
    <w:p w:rsidR="00CC04F7" w:rsidRPr="00141935" w:rsidRDefault="00CC04F7" w:rsidP="003778CE">
      <w:pPr>
        <w:jc w:val="both"/>
        <w:rPr>
          <w:rFonts w:ascii="Constantia" w:hAnsi="Constantia"/>
          <w:b/>
        </w:rPr>
      </w:pPr>
      <w:proofErr w:type="gramStart"/>
      <w:r w:rsidRPr="00141935">
        <w:rPr>
          <w:rFonts w:ascii="Constantia" w:hAnsi="Constantia"/>
          <w:b/>
        </w:rPr>
        <w:t>П</w:t>
      </w:r>
      <w:proofErr w:type="gramEnd"/>
      <w:r w:rsidRPr="00141935">
        <w:rPr>
          <w:rFonts w:ascii="Constantia" w:hAnsi="Constantia"/>
          <w:b/>
        </w:rPr>
        <w:t xml:space="preserve"> Р О Ш У:</w:t>
      </w:r>
    </w:p>
    <w:p w:rsidR="00CC04F7" w:rsidRPr="00141935" w:rsidRDefault="00CC04F7" w:rsidP="003778CE">
      <w:pPr>
        <w:jc w:val="both"/>
        <w:rPr>
          <w:rFonts w:ascii="Constantia" w:hAnsi="Constantia"/>
        </w:rPr>
      </w:pPr>
    </w:p>
    <w:p w:rsidR="00CC04F7" w:rsidRDefault="00CC04F7" w:rsidP="00CC04F7">
      <w:pPr>
        <w:numPr>
          <w:ilvl w:val="0"/>
          <w:numId w:val="1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 xml:space="preserve">Признать за </w:t>
      </w:r>
      <w:r w:rsidR="00FB4AE7">
        <w:rPr>
          <w:rFonts w:ascii="Constantia" w:hAnsi="Constantia"/>
        </w:rPr>
        <w:t>Петровой</w:t>
      </w:r>
      <w:r w:rsidR="00A317EA">
        <w:rPr>
          <w:rFonts w:ascii="Constantia" w:hAnsi="Constantia"/>
        </w:rPr>
        <w:t xml:space="preserve"> </w:t>
      </w:r>
      <w:r w:rsidR="00FB4AE7">
        <w:rPr>
          <w:rFonts w:ascii="Constantia" w:hAnsi="Constantia"/>
        </w:rPr>
        <w:t>Ириной</w:t>
      </w:r>
      <w:r w:rsidR="00A317EA">
        <w:rPr>
          <w:rFonts w:ascii="Constantia" w:hAnsi="Constantia"/>
        </w:rPr>
        <w:t xml:space="preserve"> Анатольевной</w:t>
      </w:r>
      <w:r w:rsidRPr="00141935">
        <w:rPr>
          <w:rFonts w:ascii="Constantia" w:hAnsi="Constantia"/>
        </w:rPr>
        <w:t xml:space="preserve"> право собственности на </w:t>
      </w:r>
      <w:r w:rsidR="00141935">
        <w:rPr>
          <w:rFonts w:ascii="Constantia" w:hAnsi="Constantia"/>
        </w:rPr>
        <w:t>двух</w:t>
      </w:r>
      <w:r w:rsidRPr="00141935">
        <w:rPr>
          <w:rFonts w:ascii="Constantia" w:hAnsi="Constantia"/>
        </w:rPr>
        <w:t xml:space="preserve">комнатную квартиру № </w:t>
      </w:r>
      <w:r w:rsidR="00141935">
        <w:rPr>
          <w:rFonts w:ascii="Constantia" w:hAnsi="Constantia"/>
        </w:rPr>
        <w:t>4</w:t>
      </w:r>
      <w:r w:rsidRPr="00141935">
        <w:rPr>
          <w:rFonts w:ascii="Constantia" w:hAnsi="Constantia"/>
        </w:rPr>
        <w:t xml:space="preserve"> дома </w:t>
      </w:r>
      <w:r w:rsidR="00A823F4">
        <w:rPr>
          <w:rFonts w:ascii="Constantia" w:hAnsi="Constantia"/>
        </w:rPr>
        <w:t xml:space="preserve"> </w:t>
      </w:r>
      <w:r w:rsidRPr="00141935">
        <w:rPr>
          <w:rFonts w:ascii="Constantia" w:hAnsi="Constantia"/>
        </w:rPr>
        <w:t xml:space="preserve">№ </w:t>
      </w:r>
      <w:r w:rsidR="00141935">
        <w:rPr>
          <w:rFonts w:ascii="Constantia" w:hAnsi="Constantia"/>
        </w:rPr>
        <w:t>29</w:t>
      </w:r>
      <w:r w:rsidRPr="00141935">
        <w:rPr>
          <w:rFonts w:ascii="Constantia" w:hAnsi="Constantia"/>
        </w:rPr>
        <w:t xml:space="preserve"> по ул. </w:t>
      </w:r>
      <w:proofErr w:type="spellStart"/>
      <w:r w:rsidR="00FB4AE7">
        <w:rPr>
          <w:rFonts w:ascii="Constantia" w:hAnsi="Constantia"/>
        </w:rPr>
        <w:t>Чижикова</w:t>
      </w:r>
      <w:proofErr w:type="spellEnd"/>
      <w:r w:rsidRPr="00141935">
        <w:rPr>
          <w:rFonts w:ascii="Constantia" w:hAnsi="Constantia"/>
        </w:rPr>
        <w:t xml:space="preserve"> в </w:t>
      </w:r>
      <w:proofErr w:type="gramStart"/>
      <w:r w:rsidRPr="00141935">
        <w:rPr>
          <w:rFonts w:ascii="Constantia" w:hAnsi="Constantia"/>
        </w:rPr>
        <w:t>г</w:t>
      </w:r>
      <w:proofErr w:type="gramEnd"/>
      <w:r w:rsidRPr="00141935">
        <w:rPr>
          <w:rFonts w:ascii="Constantia" w:hAnsi="Constantia"/>
        </w:rPr>
        <w:t xml:space="preserve">. Новосибирске общей площадью </w:t>
      </w:r>
      <w:r w:rsidR="00B15B31">
        <w:rPr>
          <w:rFonts w:ascii="Constantia" w:hAnsi="Constantia"/>
        </w:rPr>
        <w:t>46,7</w:t>
      </w:r>
      <w:r w:rsidRPr="00141935">
        <w:rPr>
          <w:rFonts w:ascii="Constantia" w:hAnsi="Constantia"/>
        </w:rPr>
        <w:t xml:space="preserve"> кв.м.</w:t>
      </w:r>
    </w:p>
    <w:p w:rsidR="00A317EA" w:rsidRPr="00141935" w:rsidRDefault="00A317EA" w:rsidP="00A317EA">
      <w:pPr>
        <w:ind w:left="360"/>
        <w:jc w:val="both"/>
        <w:rPr>
          <w:rFonts w:ascii="Constantia" w:hAnsi="Constantia"/>
        </w:rPr>
      </w:pPr>
    </w:p>
    <w:p w:rsidR="00CC04F7" w:rsidRPr="00141935" w:rsidRDefault="00CC04F7" w:rsidP="00CC04F7">
      <w:pPr>
        <w:numPr>
          <w:ilvl w:val="0"/>
          <w:numId w:val="1"/>
        </w:numPr>
        <w:jc w:val="both"/>
        <w:rPr>
          <w:rFonts w:ascii="Constantia" w:hAnsi="Constantia"/>
        </w:rPr>
      </w:pPr>
      <w:proofErr w:type="gramStart"/>
      <w:r w:rsidRPr="00141935">
        <w:rPr>
          <w:rFonts w:ascii="Constantia" w:hAnsi="Constantia"/>
          <w:b/>
        </w:rPr>
        <w:t xml:space="preserve">Уменьшить </w:t>
      </w:r>
      <w:r w:rsidR="00FB4AE7">
        <w:rPr>
          <w:rFonts w:ascii="Constantia" w:hAnsi="Constantia"/>
          <w:b/>
        </w:rPr>
        <w:t>Петровой</w:t>
      </w:r>
      <w:r w:rsidR="00B15B31">
        <w:rPr>
          <w:rFonts w:ascii="Constantia" w:hAnsi="Constantia"/>
          <w:b/>
        </w:rPr>
        <w:t xml:space="preserve"> </w:t>
      </w:r>
      <w:r w:rsidR="00FB4AE7">
        <w:rPr>
          <w:rFonts w:ascii="Constantia" w:hAnsi="Constantia"/>
          <w:b/>
        </w:rPr>
        <w:t>Ирине</w:t>
      </w:r>
      <w:r w:rsidR="00B15B31">
        <w:rPr>
          <w:rFonts w:ascii="Constantia" w:hAnsi="Constantia"/>
          <w:b/>
        </w:rPr>
        <w:t xml:space="preserve"> Анатольевне </w:t>
      </w:r>
      <w:r w:rsidRPr="00141935">
        <w:rPr>
          <w:rFonts w:ascii="Constantia" w:hAnsi="Constantia"/>
          <w:b/>
        </w:rPr>
        <w:t xml:space="preserve"> на основании </w:t>
      </w:r>
      <w:r w:rsidRPr="00141935">
        <w:rPr>
          <w:rFonts w:ascii="Constantia" w:hAnsi="Constantia"/>
          <w:b/>
          <w:u w:val="single"/>
        </w:rPr>
        <w:t>ч. 2 ст. 333.20 Налогового кодекса РФ</w:t>
      </w:r>
      <w:r w:rsidRPr="00141935">
        <w:rPr>
          <w:rFonts w:ascii="Constantia" w:hAnsi="Constantia"/>
          <w:b/>
        </w:rPr>
        <w:t xml:space="preserve">  госпошлину</w:t>
      </w:r>
      <w:r w:rsidRPr="00141935">
        <w:rPr>
          <w:rFonts w:ascii="Constantia" w:hAnsi="Constantia"/>
        </w:rPr>
        <w:t xml:space="preserve">, подлежащую оплате при подаче иска в суд, </w:t>
      </w:r>
      <w:r w:rsidRPr="00141935">
        <w:rPr>
          <w:rFonts w:ascii="Constantia" w:hAnsi="Constantia"/>
          <w:b/>
        </w:rPr>
        <w:t xml:space="preserve">до </w:t>
      </w:r>
      <w:r w:rsidR="00B15B31">
        <w:rPr>
          <w:rFonts w:ascii="Constantia" w:hAnsi="Constantia"/>
          <w:b/>
        </w:rPr>
        <w:t>2</w:t>
      </w:r>
      <w:r w:rsidRPr="00141935">
        <w:rPr>
          <w:rFonts w:ascii="Constantia" w:hAnsi="Constantia"/>
          <w:b/>
        </w:rPr>
        <w:t>00 (</w:t>
      </w:r>
      <w:r w:rsidR="00B15B31">
        <w:rPr>
          <w:rFonts w:ascii="Constantia" w:hAnsi="Constantia"/>
          <w:b/>
        </w:rPr>
        <w:t>двух</w:t>
      </w:r>
      <w:r w:rsidRPr="00141935">
        <w:rPr>
          <w:rFonts w:ascii="Constantia" w:hAnsi="Constantia"/>
          <w:b/>
        </w:rPr>
        <w:t>сот) рублей</w:t>
      </w:r>
      <w:r w:rsidRPr="00141935">
        <w:rPr>
          <w:rFonts w:ascii="Constantia" w:hAnsi="Constantia"/>
        </w:rPr>
        <w:t xml:space="preserve"> в связи с затруднительным материальным положением (маленькая </w:t>
      </w:r>
      <w:r w:rsidR="00B15B31">
        <w:rPr>
          <w:rFonts w:ascii="Constantia" w:hAnsi="Constantia"/>
        </w:rPr>
        <w:t>зарплата,</w:t>
      </w:r>
      <w:r w:rsidRPr="00141935">
        <w:rPr>
          <w:rFonts w:ascii="Constantia" w:hAnsi="Constantia"/>
        </w:rPr>
        <w:t xml:space="preserve"> отсутствие иных источников дохода, необходимость ежемесячной оплаты жилищно-коммунальных услуг в размере, составляющем </w:t>
      </w:r>
      <w:r w:rsidR="00B15B31" w:rsidRPr="002779F0">
        <w:rPr>
          <w:rFonts w:ascii="Constantia" w:hAnsi="Constantia"/>
          <w:color w:val="FF0000"/>
        </w:rPr>
        <w:t>_______</w:t>
      </w:r>
      <w:r w:rsidRPr="002779F0">
        <w:rPr>
          <w:rFonts w:ascii="Constantia" w:hAnsi="Constantia"/>
          <w:color w:val="FF0000"/>
        </w:rPr>
        <w:t xml:space="preserve"> часть </w:t>
      </w:r>
      <w:r w:rsidR="00B15B31" w:rsidRPr="002779F0">
        <w:rPr>
          <w:rFonts w:ascii="Constantia" w:hAnsi="Constantia"/>
          <w:color w:val="FF0000"/>
        </w:rPr>
        <w:t>заработка</w:t>
      </w:r>
      <w:r w:rsidR="0067468C">
        <w:rPr>
          <w:rFonts w:ascii="Constantia" w:hAnsi="Constantia"/>
        </w:rPr>
        <w:t>),  а также учитывая, что основанием требований является приватизация жилого помещения – его безвозмездная передача</w:t>
      </w:r>
      <w:proofErr w:type="gramEnd"/>
      <w:r w:rsidR="0067468C">
        <w:rPr>
          <w:rFonts w:ascii="Constantia" w:hAnsi="Constantia"/>
        </w:rPr>
        <w:t xml:space="preserve"> в собственность граждан в соответствии с Законом РФ «О приватизации жилищного фонда в Российской Федерации».</w:t>
      </w:r>
    </w:p>
    <w:p w:rsidR="00CC04F7" w:rsidRPr="00141935" w:rsidRDefault="00CC04F7" w:rsidP="00CC04F7">
      <w:pPr>
        <w:jc w:val="both"/>
        <w:rPr>
          <w:rFonts w:ascii="Constantia" w:hAnsi="Constantia"/>
          <w:b/>
        </w:rPr>
      </w:pPr>
    </w:p>
    <w:p w:rsidR="00CC04F7" w:rsidRPr="00141935" w:rsidRDefault="00CC04F7" w:rsidP="00CC04F7">
      <w:pPr>
        <w:jc w:val="both"/>
        <w:rPr>
          <w:rFonts w:ascii="Constantia" w:hAnsi="Constantia"/>
          <w:b/>
        </w:rPr>
      </w:pPr>
      <w:proofErr w:type="gramStart"/>
      <w:r w:rsidRPr="00141935">
        <w:rPr>
          <w:rFonts w:ascii="Constantia" w:hAnsi="Constantia"/>
          <w:b/>
        </w:rPr>
        <w:t>П</w:t>
      </w:r>
      <w:proofErr w:type="gramEnd"/>
      <w:r w:rsidRPr="00141935">
        <w:rPr>
          <w:rFonts w:ascii="Constantia" w:hAnsi="Constantia"/>
          <w:b/>
        </w:rPr>
        <w:t xml:space="preserve"> Р И Л О Ж Е Н И Е: </w:t>
      </w:r>
    </w:p>
    <w:p w:rsidR="00CC04F7" w:rsidRPr="00141935" w:rsidRDefault="00CC04F7" w:rsidP="00CC04F7">
      <w:pPr>
        <w:jc w:val="both"/>
        <w:rPr>
          <w:rFonts w:ascii="Constantia" w:hAnsi="Constantia"/>
        </w:rPr>
      </w:pPr>
    </w:p>
    <w:p w:rsidR="00CC04F7" w:rsidRPr="00141935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Квитанция об оплате госпошлины</w:t>
      </w:r>
    </w:p>
    <w:p w:rsidR="00CC04F7" w:rsidRPr="00141935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Копи</w:t>
      </w:r>
      <w:r w:rsidR="0067468C">
        <w:rPr>
          <w:rFonts w:ascii="Constantia" w:hAnsi="Constantia"/>
        </w:rPr>
        <w:t>и</w:t>
      </w:r>
      <w:r w:rsidRPr="00141935">
        <w:rPr>
          <w:rFonts w:ascii="Constantia" w:hAnsi="Constantia"/>
        </w:rPr>
        <w:t xml:space="preserve"> искового заявления </w:t>
      </w:r>
      <w:r w:rsidR="0067468C">
        <w:rPr>
          <w:rFonts w:ascii="Constantia" w:hAnsi="Constantia"/>
        </w:rPr>
        <w:t>по числу участвующих в деле лиц</w:t>
      </w:r>
    </w:p>
    <w:p w:rsidR="00CC04F7" w:rsidRPr="00141935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 xml:space="preserve">Копия техпаспорта квартиры  </w:t>
      </w:r>
    </w:p>
    <w:p w:rsidR="00CC04F7" w:rsidRPr="00141935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Копия выписки из домовой книги</w:t>
      </w:r>
    </w:p>
    <w:p w:rsidR="00A823F4" w:rsidRDefault="00A823F4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Копия выписки из реестра муниципального имущества в отношении спорной квартиры</w:t>
      </w:r>
    </w:p>
    <w:p w:rsidR="00A823F4" w:rsidRPr="00141935" w:rsidRDefault="00A823F4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Копия постановления Администрации Ленинского района </w:t>
      </w:r>
      <w:proofErr w:type="gramStart"/>
      <w:r>
        <w:rPr>
          <w:rFonts w:ascii="Constantia" w:hAnsi="Constantia"/>
        </w:rPr>
        <w:t>г</w:t>
      </w:r>
      <w:proofErr w:type="gramEnd"/>
      <w:r>
        <w:rPr>
          <w:rFonts w:ascii="Constantia" w:hAnsi="Constantia"/>
        </w:rPr>
        <w:t>. Новосибирска от 2 февраля 1993 года</w:t>
      </w:r>
    </w:p>
    <w:p w:rsidR="00CC04F7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Копия ордера</w:t>
      </w:r>
    </w:p>
    <w:p w:rsidR="001C252B" w:rsidRDefault="001C25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Справка об отсутствии задолженности по оплате жилищно-коммунальных услуг</w:t>
      </w:r>
    </w:p>
    <w:p w:rsidR="00A823F4" w:rsidRDefault="00A823F4" w:rsidP="00A823F4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Копия договора социального найма квартиры</w:t>
      </w:r>
    </w:p>
    <w:p w:rsidR="001C252B" w:rsidRDefault="001C25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Копия отказа МКУ г. Новосибирска «Городское жилищное агентство» в заключени</w:t>
      </w:r>
      <w:proofErr w:type="gramStart"/>
      <w:r>
        <w:rPr>
          <w:rFonts w:ascii="Constantia" w:hAnsi="Constantia"/>
        </w:rPr>
        <w:t>и</w:t>
      </w:r>
      <w:proofErr w:type="gramEnd"/>
      <w:r>
        <w:rPr>
          <w:rFonts w:ascii="Constantia" w:hAnsi="Constantia"/>
        </w:rPr>
        <w:t xml:space="preserve"> договора приватизации</w:t>
      </w:r>
      <w:r w:rsidR="0027622B">
        <w:rPr>
          <w:rFonts w:ascii="Constantia" w:hAnsi="Constantia"/>
        </w:rPr>
        <w:t xml:space="preserve"> спорной квартиры</w:t>
      </w:r>
    </w:p>
    <w:p w:rsidR="0027622B" w:rsidRDefault="002762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Копия согласия </w:t>
      </w:r>
      <w:proofErr w:type="spellStart"/>
      <w:r w:rsidR="00FB4AE7">
        <w:rPr>
          <w:rFonts w:ascii="Constantia" w:hAnsi="Constantia"/>
        </w:rPr>
        <w:t>Сигаев</w:t>
      </w:r>
      <w:r>
        <w:rPr>
          <w:rFonts w:ascii="Constantia" w:hAnsi="Constantia"/>
        </w:rPr>
        <w:t>а</w:t>
      </w:r>
      <w:proofErr w:type="spellEnd"/>
      <w:r>
        <w:rPr>
          <w:rFonts w:ascii="Constantia" w:hAnsi="Constantia"/>
        </w:rPr>
        <w:t xml:space="preserve"> А.В. на приватизацию спорной квартиры только истицей</w:t>
      </w:r>
    </w:p>
    <w:p w:rsidR="0027622B" w:rsidRDefault="002762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Копия согласия </w:t>
      </w:r>
      <w:r w:rsidR="00FB4AE7">
        <w:rPr>
          <w:rFonts w:ascii="Constantia" w:hAnsi="Constantia"/>
        </w:rPr>
        <w:t>Петрова</w:t>
      </w:r>
      <w:r>
        <w:rPr>
          <w:rFonts w:ascii="Constantia" w:hAnsi="Constantia"/>
        </w:rPr>
        <w:t xml:space="preserve"> Н.К. на приватизацию квартиры только истицей</w:t>
      </w:r>
    </w:p>
    <w:p w:rsidR="0027622B" w:rsidRDefault="002762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Справки МКУ г. Новосибирска «Городское жилищное агентство» о том, что истица и ответчики </w:t>
      </w:r>
      <w:proofErr w:type="spellStart"/>
      <w:r w:rsidR="00FB4AE7">
        <w:rPr>
          <w:rFonts w:ascii="Constantia" w:hAnsi="Constantia"/>
        </w:rPr>
        <w:t>Сигаев</w:t>
      </w:r>
      <w:proofErr w:type="spellEnd"/>
      <w:r>
        <w:rPr>
          <w:rFonts w:ascii="Constantia" w:hAnsi="Constantia"/>
        </w:rPr>
        <w:t xml:space="preserve"> А.В. и </w:t>
      </w:r>
      <w:r w:rsidR="00FB4AE7">
        <w:rPr>
          <w:rFonts w:ascii="Constantia" w:hAnsi="Constantia"/>
        </w:rPr>
        <w:t>Петров</w:t>
      </w:r>
      <w:r>
        <w:rPr>
          <w:rFonts w:ascii="Constantia" w:hAnsi="Constantia"/>
        </w:rPr>
        <w:t xml:space="preserve"> Н.К. не использовали свое право на приватизацию до настоящего времени</w:t>
      </w:r>
    </w:p>
    <w:p w:rsidR="0027622B" w:rsidRDefault="002762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Копия трудовой книжки истицы</w:t>
      </w:r>
    </w:p>
    <w:p w:rsidR="0027622B" w:rsidRDefault="0027622B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Копия трудовой книжки </w:t>
      </w:r>
      <w:r w:rsidR="00FB4AE7">
        <w:rPr>
          <w:rFonts w:ascii="Constantia" w:hAnsi="Constantia"/>
        </w:rPr>
        <w:t>Петрова</w:t>
      </w:r>
      <w:r>
        <w:rPr>
          <w:rFonts w:ascii="Constantia" w:hAnsi="Constantia"/>
        </w:rPr>
        <w:t xml:space="preserve"> Н.К.</w:t>
      </w:r>
    </w:p>
    <w:p w:rsidR="00CC04F7" w:rsidRPr="00141935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 xml:space="preserve">Справка о размере </w:t>
      </w:r>
      <w:r w:rsidR="0027622B">
        <w:rPr>
          <w:rFonts w:ascii="Constantia" w:hAnsi="Constantia"/>
        </w:rPr>
        <w:t>зарплаты истицы</w:t>
      </w:r>
    </w:p>
    <w:p w:rsidR="00CC04F7" w:rsidRDefault="00CC04F7" w:rsidP="00CC04F7">
      <w:pPr>
        <w:numPr>
          <w:ilvl w:val="0"/>
          <w:numId w:val="2"/>
        </w:numPr>
        <w:jc w:val="both"/>
        <w:rPr>
          <w:rFonts w:ascii="Constantia" w:hAnsi="Constantia"/>
        </w:rPr>
      </w:pPr>
      <w:r w:rsidRPr="00141935">
        <w:rPr>
          <w:rFonts w:ascii="Constantia" w:hAnsi="Constantia"/>
        </w:rPr>
        <w:t>Справка о размере оплаты ха жилищно-коммунальные услуги</w:t>
      </w:r>
    </w:p>
    <w:p w:rsidR="00CC04F7" w:rsidRPr="00141935" w:rsidRDefault="00CC04F7" w:rsidP="00CC04F7">
      <w:pPr>
        <w:ind w:left="720"/>
        <w:jc w:val="both"/>
        <w:rPr>
          <w:rFonts w:ascii="Constantia" w:hAnsi="Constantia"/>
        </w:rPr>
      </w:pPr>
    </w:p>
    <w:p w:rsidR="00CC04F7" w:rsidRPr="00141935" w:rsidRDefault="0027622B" w:rsidP="00CC04F7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17 июня 2014</w:t>
      </w:r>
      <w:r w:rsidR="00CC04F7" w:rsidRPr="00141935">
        <w:rPr>
          <w:rFonts w:ascii="Constantia" w:hAnsi="Constantia"/>
        </w:rPr>
        <w:t xml:space="preserve"> года</w:t>
      </w:r>
    </w:p>
    <w:p w:rsidR="00CC04F7" w:rsidRPr="00141935" w:rsidRDefault="00CC04F7" w:rsidP="00CC04F7">
      <w:pPr>
        <w:jc w:val="both"/>
        <w:rPr>
          <w:rFonts w:ascii="Constantia" w:hAnsi="Constantia"/>
        </w:rPr>
      </w:pPr>
    </w:p>
    <w:p w:rsidR="00CC04F7" w:rsidRPr="00141935" w:rsidRDefault="00CC04F7" w:rsidP="00CC04F7">
      <w:pPr>
        <w:jc w:val="right"/>
        <w:rPr>
          <w:rFonts w:ascii="Constantia" w:hAnsi="Constantia"/>
        </w:rPr>
      </w:pPr>
      <w:r w:rsidRPr="00141935">
        <w:rPr>
          <w:rFonts w:ascii="Constantia" w:hAnsi="Constantia"/>
        </w:rPr>
        <w:t>Истец_____________________ (</w:t>
      </w:r>
      <w:r w:rsidR="00FB4AE7">
        <w:rPr>
          <w:rFonts w:ascii="Constantia" w:hAnsi="Constantia"/>
        </w:rPr>
        <w:t>Петрова</w:t>
      </w:r>
      <w:r w:rsidR="0027622B">
        <w:rPr>
          <w:rFonts w:ascii="Constantia" w:hAnsi="Constantia"/>
        </w:rPr>
        <w:t xml:space="preserve"> </w:t>
      </w:r>
      <w:r w:rsidR="00FB4AE7">
        <w:rPr>
          <w:rFonts w:ascii="Constantia" w:hAnsi="Constantia"/>
        </w:rPr>
        <w:t>И.А</w:t>
      </w:r>
      <w:r w:rsidRPr="00141935">
        <w:rPr>
          <w:rFonts w:ascii="Constantia" w:hAnsi="Constantia"/>
        </w:rPr>
        <w:t>.)</w:t>
      </w:r>
    </w:p>
    <w:p w:rsidR="00CC04F7" w:rsidRPr="00141935" w:rsidRDefault="00CC04F7" w:rsidP="00CC04F7">
      <w:pPr>
        <w:rPr>
          <w:rFonts w:ascii="Constantia" w:hAnsi="Constantia"/>
        </w:rPr>
      </w:pPr>
    </w:p>
    <w:p w:rsidR="00CC04F7" w:rsidRPr="00141935" w:rsidRDefault="00CC04F7" w:rsidP="003778CE">
      <w:pPr>
        <w:jc w:val="both"/>
        <w:rPr>
          <w:rFonts w:ascii="Constantia" w:hAnsi="Constantia"/>
        </w:rPr>
      </w:pPr>
    </w:p>
    <w:sectPr w:rsidR="00CC04F7" w:rsidRPr="00141935" w:rsidSect="007801E8">
      <w:footerReference w:type="even" r:id="rId7"/>
      <w:footerReference w:type="default" r:id="rId8"/>
      <w:pgSz w:w="11906" w:h="16838"/>
      <w:pgMar w:top="567" w:right="566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5A" w:rsidRDefault="0043345A">
      <w:r>
        <w:separator/>
      </w:r>
    </w:p>
  </w:endnote>
  <w:endnote w:type="continuationSeparator" w:id="0">
    <w:p w:rsidR="0043345A" w:rsidRDefault="00433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DA" w:rsidRDefault="00AE59DA" w:rsidP="00472F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9DA" w:rsidRDefault="00AE59DA" w:rsidP="001E49D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DA" w:rsidRDefault="00AE59DA" w:rsidP="00472FD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7674">
      <w:rPr>
        <w:rStyle w:val="a6"/>
        <w:noProof/>
      </w:rPr>
      <w:t>1</w:t>
    </w:r>
    <w:r>
      <w:rPr>
        <w:rStyle w:val="a6"/>
      </w:rPr>
      <w:fldChar w:fldCharType="end"/>
    </w:r>
  </w:p>
  <w:p w:rsidR="00AE59DA" w:rsidRDefault="00AE59DA" w:rsidP="001E49D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5A" w:rsidRDefault="0043345A">
      <w:r>
        <w:separator/>
      </w:r>
    </w:p>
  </w:footnote>
  <w:footnote w:type="continuationSeparator" w:id="0">
    <w:p w:rsidR="0043345A" w:rsidRDefault="00433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6BB"/>
    <w:multiLevelType w:val="hybridMultilevel"/>
    <w:tmpl w:val="0CD6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D29F7"/>
    <w:multiLevelType w:val="hybridMultilevel"/>
    <w:tmpl w:val="400EE9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95"/>
    <w:rsid w:val="000024A3"/>
    <w:rsid w:val="00003794"/>
    <w:rsid w:val="00006B5E"/>
    <w:rsid w:val="00007869"/>
    <w:rsid w:val="00010269"/>
    <w:rsid w:val="00011378"/>
    <w:rsid w:val="00011411"/>
    <w:rsid w:val="00012103"/>
    <w:rsid w:val="000126A0"/>
    <w:rsid w:val="00012C37"/>
    <w:rsid w:val="00014BDD"/>
    <w:rsid w:val="00016FAE"/>
    <w:rsid w:val="000214F3"/>
    <w:rsid w:val="00021F36"/>
    <w:rsid w:val="0002215C"/>
    <w:rsid w:val="000257C5"/>
    <w:rsid w:val="0002599E"/>
    <w:rsid w:val="00026088"/>
    <w:rsid w:val="00030D4C"/>
    <w:rsid w:val="000323A0"/>
    <w:rsid w:val="00032A95"/>
    <w:rsid w:val="00036288"/>
    <w:rsid w:val="0004038B"/>
    <w:rsid w:val="00041F14"/>
    <w:rsid w:val="00042096"/>
    <w:rsid w:val="000440B9"/>
    <w:rsid w:val="00044F51"/>
    <w:rsid w:val="00044FEA"/>
    <w:rsid w:val="000450F4"/>
    <w:rsid w:val="0004535D"/>
    <w:rsid w:val="000478F0"/>
    <w:rsid w:val="00047905"/>
    <w:rsid w:val="000523B3"/>
    <w:rsid w:val="00052BBB"/>
    <w:rsid w:val="000549C8"/>
    <w:rsid w:val="00055105"/>
    <w:rsid w:val="00056588"/>
    <w:rsid w:val="00057645"/>
    <w:rsid w:val="00057D8E"/>
    <w:rsid w:val="000605F1"/>
    <w:rsid w:val="000642DB"/>
    <w:rsid w:val="00064955"/>
    <w:rsid w:val="0006772E"/>
    <w:rsid w:val="00073D44"/>
    <w:rsid w:val="00074127"/>
    <w:rsid w:val="000742F4"/>
    <w:rsid w:val="0007525B"/>
    <w:rsid w:val="000753E3"/>
    <w:rsid w:val="000754EC"/>
    <w:rsid w:val="00075762"/>
    <w:rsid w:val="00076A5A"/>
    <w:rsid w:val="00077E68"/>
    <w:rsid w:val="000813CA"/>
    <w:rsid w:val="00081F1F"/>
    <w:rsid w:val="00082154"/>
    <w:rsid w:val="00084618"/>
    <w:rsid w:val="00086222"/>
    <w:rsid w:val="00087005"/>
    <w:rsid w:val="0009119B"/>
    <w:rsid w:val="0009233A"/>
    <w:rsid w:val="00093EFF"/>
    <w:rsid w:val="000940BB"/>
    <w:rsid w:val="00095377"/>
    <w:rsid w:val="0009598B"/>
    <w:rsid w:val="000962FD"/>
    <w:rsid w:val="000A104A"/>
    <w:rsid w:val="000A10E2"/>
    <w:rsid w:val="000A11A8"/>
    <w:rsid w:val="000A21C3"/>
    <w:rsid w:val="000A2FCA"/>
    <w:rsid w:val="000A335E"/>
    <w:rsid w:val="000A4A22"/>
    <w:rsid w:val="000A4C91"/>
    <w:rsid w:val="000B1D9F"/>
    <w:rsid w:val="000B3A9C"/>
    <w:rsid w:val="000B44FE"/>
    <w:rsid w:val="000B47FA"/>
    <w:rsid w:val="000B61A3"/>
    <w:rsid w:val="000B69B0"/>
    <w:rsid w:val="000B711C"/>
    <w:rsid w:val="000B7244"/>
    <w:rsid w:val="000B791D"/>
    <w:rsid w:val="000C1590"/>
    <w:rsid w:val="000C1FE4"/>
    <w:rsid w:val="000C3980"/>
    <w:rsid w:val="000D1E49"/>
    <w:rsid w:val="000D2DE7"/>
    <w:rsid w:val="000D320E"/>
    <w:rsid w:val="000D3EC6"/>
    <w:rsid w:val="000D41BE"/>
    <w:rsid w:val="000D4385"/>
    <w:rsid w:val="000D5AB4"/>
    <w:rsid w:val="000D5E8B"/>
    <w:rsid w:val="000D61C6"/>
    <w:rsid w:val="000E1C26"/>
    <w:rsid w:val="000E27C5"/>
    <w:rsid w:val="000E3BBB"/>
    <w:rsid w:val="000E45EF"/>
    <w:rsid w:val="000E5667"/>
    <w:rsid w:val="000F07B9"/>
    <w:rsid w:val="000F0EE3"/>
    <w:rsid w:val="000F2C22"/>
    <w:rsid w:val="000F2FF0"/>
    <w:rsid w:val="000F3697"/>
    <w:rsid w:val="000F48A2"/>
    <w:rsid w:val="000F6C8F"/>
    <w:rsid w:val="000F6E3C"/>
    <w:rsid w:val="000F73D3"/>
    <w:rsid w:val="000F7406"/>
    <w:rsid w:val="0010024D"/>
    <w:rsid w:val="001006CC"/>
    <w:rsid w:val="001014B3"/>
    <w:rsid w:val="00102C8A"/>
    <w:rsid w:val="00103833"/>
    <w:rsid w:val="00104CDB"/>
    <w:rsid w:val="00105326"/>
    <w:rsid w:val="00107468"/>
    <w:rsid w:val="0010782F"/>
    <w:rsid w:val="00112027"/>
    <w:rsid w:val="001128C5"/>
    <w:rsid w:val="00114169"/>
    <w:rsid w:val="0011598E"/>
    <w:rsid w:val="00120C09"/>
    <w:rsid w:val="00120C1A"/>
    <w:rsid w:val="001304D1"/>
    <w:rsid w:val="001348D5"/>
    <w:rsid w:val="00135334"/>
    <w:rsid w:val="00135F41"/>
    <w:rsid w:val="001376F0"/>
    <w:rsid w:val="001378F6"/>
    <w:rsid w:val="00137D0C"/>
    <w:rsid w:val="00140D3D"/>
    <w:rsid w:val="00140E6D"/>
    <w:rsid w:val="00140F51"/>
    <w:rsid w:val="001412DF"/>
    <w:rsid w:val="001415D9"/>
    <w:rsid w:val="00141935"/>
    <w:rsid w:val="0014227B"/>
    <w:rsid w:val="00144C2F"/>
    <w:rsid w:val="001462DB"/>
    <w:rsid w:val="0014681E"/>
    <w:rsid w:val="00150243"/>
    <w:rsid w:val="001505B2"/>
    <w:rsid w:val="0015153F"/>
    <w:rsid w:val="0015196F"/>
    <w:rsid w:val="00153DE0"/>
    <w:rsid w:val="001546A8"/>
    <w:rsid w:val="00155606"/>
    <w:rsid w:val="0015645B"/>
    <w:rsid w:val="00156B15"/>
    <w:rsid w:val="001603A0"/>
    <w:rsid w:val="0016145E"/>
    <w:rsid w:val="0016358B"/>
    <w:rsid w:val="00165702"/>
    <w:rsid w:val="00167EEE"/>
    <w:rsid w:val="00170D98"/>
    <w:rsid w:val="00171ECC"/>
    <w:rsid w:val="00173721"/>
    <w:rsid w:val="0017388C"/>
    <w:rsid w:val="00173A44"/>
    <w:rsid w:val="00173FDA"/>
    <w:rsid w:val="00176B6F"/>
    <w:rsid w:val="001774E7"/>
    <w:rsid w:val="00180551"/>
    <w:rsid w:val="00181934"/>
    <w:rsid w:val="00183C9D"/>
    <w:rsid w:val="00190527"/>
    <w:rsid w:val="00190A2E"/>
    <w:rsid w:val="0019180D"/>
    <w:rsid w:val="00191E6D"/>
    <w:rsid w:val="00195ADD"/>
    <w:rsid w:val="001963F9"/>
    <w:rsid w:val="001979CE"/>
    <w:rsid w:val="001A0062"/>
    <w:rsid w:val="001A1A3A"/>
    <w:rsid w:val="001A20F9"/>
    <w:rsid w:val="001A4C00"/>
    <w:rsid w:val="001A5925"/>
    <w:rsid w:val="001A6184"/>
    <w:rsid w:val="001A64B3"/>
    <w:rsid w:val="001B2688"/>
    <w:rsid w:val="001B3298"/>
    <w:rsid w:val="001B3587"/>
    <w:rsid w:val="001B4695"/>
    <w:rsid w:val="001B55C0"/>
    <w:rsid w:val="001B6EB7"/>
    <w:rsid w:val="001C01D3"/>
    <w:rsid w:val="001C252B"/>
    <w:rsid w:val="001C3538"/>
    <w:rsid w:val="001C3E55"/>
    <w:rsid w:val="001C4570"/>
    <w:rsid w:val="001C63EB"/>
    <w:rsid w:val="001C7763"/>
    <w:rsid w:val="001C7ED9"/>
    <w:rsid w:val="001D3F57"/>
    <w:rsid w:val="001D4C6C"/>
    <w:rsid w:val="001D5993"/>
    <w:rsid w:val="001E0F87"/>
    <w:rsid w:val="001E29DF"/>
    <w:rsid w:val="001E35BA"/>
    <w:rsid w:val="001E49D7"/>
    <w:rsid w:val="001E5667"/>
    <w:rsid w:val="001F0B7E"/>
    <w:rsid w:val="001F0C83"/>
    <w:rsid w:val="001F1294"/>
    <w:rsid w:val="001F16AA"/>
    <w:rsid w:val="001F2163"/>
    <w:rsid w:val="001F28D4"/>
    <w:rsid w:val="001F5975"/>
    <w:rsid w:val="001F688C"/>
    <w:rsid w:val="00200F4C"/>
    <w:rsid w:val="002038FE"/>
    <w:rsid w:val="00204EC7"/>
    <w:rsid w:val="0020710F"/>
    <w:rsid w:val="002073C7"/>
    <w:rsid w:val="00213B61"/>
    <w:rsid w:val="00214C87"/>
    <w:rsid w:val="002178E9"/>
    <w:rsid w:val="0022123C"/>
    <w:rsid w:val="00221D2D"/>
    <w:rsid w:val="00221E3A"/>
    <w:rsid w:val="0022297A"/>
    <w:rsid w:val="00222A88"/>
    <w:rsid w:val="002279FF"/>
    <w:rsid w:val="00232CE6"/>
    <w:rsid w:val="00233E49"/>
    <w:rsid w:val="0024161A"/>
    <w:rsid w:val="002443C9"/>
    <w:rsid w:val="00245722"/>
    <w:rsid w:val="002469DE"/>
    <w:rsid w:val="00253A25"/>
    <w:rsid w:val="00254ACC"/>
    <w:rsid w:val="00256930"/>
    <w:rsid w:val="002574BF"/>
    <w:rsid w:val="00260119"/>
    <w:rsid w:val="00265339"/>
    <w:rsid w:val="00270CF6"/>
    <w:rsid w:val="0027622B"/>
    <w:rsid w:val="0027711C"/>
    <w:rsid w:val="002779F0"/>
    <w:rsid w:val="00277A63"/>
    <w:rsid w:val="00280DCC"/>
    <w:rsid w:val="00282236"/>
    <w:rsid w:val="00283952"/>
    <w:rsid w:val="00284554"/>
    <w:rsid w:val="0028467C"/>
    <w:rsid w:val="0028539D"/>
    <w:rsid w:val="0028692D"/>
    <w:rsid w:val="00286ADE"/>
    <w:rsid w:val="00286EE2"/>
    <w:rsid w:val="00287E82"/>
    <w:rsid w:val="0029105D"/>
    <w:rsid w:val="002921F5"/>
    <w:rsid w:val="0029463C"/>
    <w:rsid w:val="00294BAF"/>
    <w:rsid w:val="0029509C"/>
    <w:rsid w:val="002A0637"/>
    <w:rsid w:val="002A14AD"/>
    <w:rsid w:val="002A17DC"/>
    <w:rsid w:val="002A1B7F"/>
    <w:rsid w:val="002A2116"/>
    <w:rsid w:val="002A5032"/>
    <w:rsid w:val="002A6225"/>
    <w:rsid w:val="002B0831"/>
    <w:rsid w:val="002B2760"/>
    <w:rsid w:val="002B2AC8"/>
    <w:rsid w:val="002B2C4B"/>
    <w:rsid w:val="002B333C"/>
    <w:rsid w:val="002B46AC"/>
    <w:rsid w:val="002B5FDA"/>
    <w:rsid w:val="002C05C5"/>
    <w:rsid w:val="002C448B"/>
    <w:rsid w:val="002D1ED6"/>
    <w:rsid w:val="002E4F9C"/>
    <w:rsid w:val="002E694E"/>
    <w:rsid w:val="002F02F8"/>
    <w:rsid w:val="002F1944"/>
    <w:rsid w:val="002F3103"/>
    <w:rsid w:val="002F4DEF"/>
    <w:rsid w:val="002F5174"/>
    <w:rsid w:val="002F6543"/>
    <w:rsid w:val="002F6977"/>
    <w:rsid w:val="002F6A78"/>
    <w:rsid w:val="002F6B6C"/>
    <w:rsid w:val="00301404"/>
    <w:rsid w:val="00302A6F"/>
    <w:rsid w:val="00305038"/>
    <w:rsid w:val="003052B0"/>
    <w:rsid w:val="00305375"/>
    <w:rsid w:val="00307E25"/>
    <w:rsid w:val="00311A85"/>
    <w:rsid w:val="00311AB6"/>
    <w:rsid w:val="00311E72"/>
    <w:rsid w:val="00312DB8"/>
    <w:rsid w:val="00312E5A"/>
    <w:rsid w:val="00313ED4"/>
    <w:rsid w:val="0031477F"/>
    <w:rsid w:val="003156A1"/>
    <w:rsid w:val="00316EBD"/>
    <w:rsid w:val="003210C1"/>
    <w:rsid w:val="00324C0A"/>
    <w:rsid w:val="003262A9"/>
    <w:rsid w:val="00327578"/>
    <w:rsid w:val="00330D27"/>
    <w:rsid w:val="00330DAB"/>
    <w:rsid w:val="003316EB"/>
    <w:rsid w:val="00331EFD"/>
    <w:rsid w:val="003337A8"/>
    <w:rsid w:val="003368E9"/>
    <w:rsid w:val="003415B4"/>
    <w:rsid w:val="003463CC"/>
    <w:rsid w:val="00350C2A"/>
    <w:rsid w:val="0035239C"/>
    <w:rsid w:val="003578A0"/>
    <w:rsid w:val="003616B2"/>
    <w:rsid w:val="003617FD"/>
    <w:rsid w:val="00361FED"/>
    <w:rsid w:val="00362F84"/>
    <w:rsid w:val="00363FED"/>
    <w:rsid w:val="00364E57"/>
    <w:rsid w:val="00371DAE"/>
    <w:rsid w:val="00373248"/>
    <w:rsid w:val="0037564F"/>
    <w:rsid w:val="003778CE"/>
    <w:rsid w:val="0038107A"/>
    <w:rsid w:val="003851DA"/>
    <w:rsid w:val="00386F53"/>
    <w:rsid w:val="00393377"/>
    <w:rsid w:val="00396DB7"/>
    <w:rsid w:val="00396EBD"/>
    <w:rsid w:val="00397247"/>
    <w:rsid w:val="00397C26"/>
    <w:rsid w:val="003A04C9"/>
    <w:rsid w:val="003A12E1"/>
    <w:rsid w:val="003A1642"/>
    <w:rsid w:val="003A2004"/>
    <w:rsid w:val="003A4EE9"/>
    <w:rsid w:val="003A6481"/>
    <w:rsid w:val="003A74B0"/>
    <w:rsid w:val="003B0FCD"/>
    <w:rsid w:val="003B13D4"/>
    <w:rsid w:val="003B322D"/>
    <w:rsid w:val="003B34BA"/>
    <w:rsid w:val="003B3C17"/>
    <w:rsid w:val="003B55EF"/>
    <w:rsid w:val="003C1AA1"/>
    <w:rsid w:val="003D188B"/>
    <w:rsid w:val="003D53FC"/>
    <w:rsid w:val="003D5DD4"/>
    <w:rsid w:val="003D6FFF"/>
    <w:rsid w:val="003D71F3"/>
    <w:rsid w:val="003D7FF0"/>
    <w:rsid w:val="003E147F"/>
    <w:rsid w:val="003E5C85"/>
    <w:rsid w:val="003E5E97"/>
    <w:rsid w:val="003E7720"/>
    <w:rsid w:val="003F03E5"/>
    <w:rsid w:val="003F1A3E"/>
    <w:rsid w:val="003F1B6A"/>
    <w:rsid w:val="003F4050"/>
    <w:rsid w:val="003F4F16"/>
    <w:rsid w:val="003F7919"/>
    <w:rsid w:val="00401639"/>
    <w:rsid w:val="004021C4"/>
    <w:rsid w:val="00407931"/>
    <w:rsid w:val="00407A15"/>
    <w:rsid w:val="0041141A"/>
    <w:rsid w:val="00412CFC"/>
    <w:rsid w:val="00413BA0"/>
    <w:rsid w:val="00415DD4"/>
    <w:rsid w:val="004208DC"/>
    <w:rsid w:val="00422784"/>
    <w:rsid w:val="00425455"/>
    <w:rsid w:val="00426247"/>
    <w:rsid w:val="0042653B"/>
    <w:rsid w:val="004267A8"/>
    <w:rsid w:val="00427FD3"/>
    <w:rsid w:val="0043108E"/>
    <w:rsid w:val="00431EF8"/>
    <w:rsid w:val="0043345A"/>
    <w:rsid w:val="004340E5"/>
    <w:rsid w:val="004348AE"/>
    <w:rsid w:val="00435448"/>
    <w:rsid w:val="00437EDC"/>
    <w:rsid w:val="00440634"/>
    <w:rsid w:val="00440BE3"/>
    <w:rsid w:val="00441AF4"/>
    <w:rsid w:val="00442D9A"/>
    <w:rsid w:val="00443B56"/>
    <w:rsid w:val="00443C54"/>
    <w:rsid w:val="0045128E"/>
    <w:rsid w:val="004529F6"/>
    <w:rsid w:val="00454AAD"/>
    <w:rsid w:val="004610E7"/>
    <w:rsid w:val="00461D93"/>
    <w:rsid w:val="0046263A"/>
    <w:rsid w:val="004628AF"/>
    <w:rsid w:val="00462A32"/>
    <w:rsid w:val="004640E9"/>
    <w:rsid w:val="004660F5"/>
    <w:rsid w:val="0046659E"/>
    <w:rsid w:val="004671ED"/>
    <w:rsid w:val="00467A06"/>
    <w:rsid w:val="00471764"/>
    <w:rsid w:val="00471ECC"/>
    <w:rsid w:val="00471F4B"/>
    <w:rsid w:val="00472129"/>
    <w:rsid w:val="00472D70"/>
    <w:rsid w:val="00472FD6"/>
    <w:rsid w:val="00473204"/>
    <w:rsid w:val="004735B0"/>
    <w:rsid w:val="00475DEB"/>
    <w:rsid w:val="00476F81"/>
    <w:rsid w:val="00480489"/>
    <w:rsid w:val="004805E9"/>
    <w:rsid w:val="00480858"/>
    <w:rsid w:val="004814B2"/>
    <w:rsid w:val="004817A1"/>
    <w:rsid w:val="00483ECA"/>
    <w:rsid w:val="00484123"/>
    <w:rsid w:val="0048526D"/>
    <w:rsid w:val="00486902"/>
    <w:rsid w:val="0049307C"/>
    <w:rsid w:val="00494DAB"/>
    <w:rsid w:val="004954A6"/>
    <w:rsid w:val="00496652"/>
    <w:rsid w:val="00496BF9"/>
    <w:rsid w:val="00497ED3"/>
    <w:rsid w:val="004A1C7C"/>
    <w:rsid w:val="004A2977"/>
    <w:rsid w:val="004A38DC"/>
    <w:rsid w:val="004A3F9D"/>
    <w:rsid w:val="004A57D6"/>
    <w:rsid w:val="004A5D83"/>
    <w:rsid w:val="004B1EC9"/>
    <w:rsid w:val="004B211A"/>
    <w:rsid w:val="004B5821"/>
    <w:rsid w:val="004C01E2"/>
    <w:rsid w:val="004C2B56"/>
    <w:rsid w:val="004C40D9"/>
    <w:rsid w:val="004C429C"/>
    <w:rsid w:val="004C4786"/>
    <w:rsid w:val="004C597C"/>
    <w:rsid w:val="004C5CED"/>
    <w:rsid w:val="004C7B82"/>
    <w:rsid w:val="004D0708"/>
    <w:rsid w:val="004D0A4C"/>
    <w:rsid w:val="004D546C"/>
    <w:rsid w:val="004D66FD"/>
    <w:rsid w:val="004D67E3"/>
    <w:rsid w:val="004E070B"/>
    <w:rsid w:val="004E164A"/>
    <w:rsid w:val="004E3007"/>
    <w:rsid w:val="004E4FB7"/>
    <w:rsid w:val="004F24D1"/>
    <w:rsid w:val="004F6041"/>
    <w:rsid w:val="004F6418"/>
    <w:rsid w:val="004F76BF"/>
    <w:rsid w:val="00501659"/>
    <w:rsid w:val="00504127"/>
    <w:rsid w:val="00504338"/>
    <w:rsid w:val="00507CB0"/>
    <w:rsid w:val="00512B1C"/>
    <w:rsid w:val="00516623"/>
    <w:rsid w:val="00517404"/>
    <w:rsid w:val="0051784C"/>
    <w:rsid w:val="00517A19"/>
    <w:rsid w:val="00517AD9"/>
    <w:rsid w:val="0052043E"/>
    <w:rsid w:val="00523123"/>
    <w:rsid w:val="005234F0"/>
    <w:rsid w:val="00524628"/>
    <w:rsid w:val="00526710"/>
    <w:rsid w:val="00526794"/>
    <w:rsid w:val="00526885"/>
    <w:rsid w:val="005273EF"/>
    <w:rsid w:val="00527FCE"/>
    <w:rsid w:val="00530D1F"/>
    <w:rsid w:val="00533D51"/>
    <w:rsid w:val="00534202"/>
    <w:rsid w:val="0053463D"/>
    <w:rsid w:val="005367A7"/>
    <w:rsid w:val="0054622C"/>
    <w:rsid w:val="00546D70"/>
    <w:rsid w:val="00547302"/>
    <w:rsid w:val="00550D59"/>
    <w:rsid w:val="00551B9A"/>
    <w:rsid w:val="0055268E"/>
    <w:rsid w:val="00556364"/>
    <w:rsid w:val="00556585"/>
    <w:rsid w:val="005571B1"/>
    <w:rsid w:val="00557A27"/>
    <w:rsid w:val="00562DD3"/>
    <w:rsid w:val="005635C5"/>
    <w:rsid w:val="00563EE5"/>
    <w:rsid w:val="0056685F"/>
    <w:rsid w:val="00566E06"/>
    <w:rsid w:val="00570FD2"/>
    <w:rsid w:val="0057149D"/>
    <w:rsid w:val="00573CA7"/>
    <w:rsid w:val="0057400C"/>
    <w:rsid w:val="005771A8"/>
    <w:rsid w:val="005776CB"/>
    <w:rsid w:val="005805E4"/>
    <w:rsid w:val="00580E0F"/>
    <w:rsid w:val="005815AE"/>
    <w:rsid w:val="005866DF"/>
    <w:rsid w:val="00591214"/>
    <w:rsid w:val="00591218"/>
    <w:rsid w:val="005946FF"/>
    <w:rsid w:val="00594CF5"/>
    <w:rsid w:val="00595204"/>
    <w:rsid w:val="005957D7"/>
    <w:rsid w:val="005A1BE0"/>
    <w:rsid w:val="005A2874"/>
    <w:rsid w:val="005A320C"/>
    <w:rsid w:val="005A7877"/>
    <w:rsid w:val="005B1826"/>
    <w:rsid w:val="005B531A"/>
    <w:rsid w:val="005B59D3"/>
    <w:rsid w:val="005B769A"/>
    <w:rsid w:val="005C0558"/>
    <w:rsid w:val="005C1C51"/>
    <w:rsid w:val="005C2023"/>
    <w:rsid w:val="005C2D36"/>
    <w:rsid w:val="005C3C2B"/>
    <w:rsid w:val="005C3D6C"/>
    <w:rsid w:val="005C461C"/>
    <w:rsid w:val="005C4B0D"/>
    <w:rsid w:val="005C5155"/>
    <w:rsid w:val="005C6351"/>
    <w:rsid w:val="005C64AE"/>
    <w:rsid w:val="005D0F6A"/>
    <w:rsid w:val="005D11DF"/>
    <w:rsid w:val="005D1D47"/>
    <w:rsid w:val="005D37AE"/>
    <w:rsid w:val="005D5762"/>
    <w:rsid w:val="005E1865"/>
    <w:rsid w:val="005E4890"/>
    <w:rsid w:val="005E6DF5"/>
    <w:rsid w:val="005F2C87"/>
    <w:rsid w:val="005F6540"/>
    <w:rsid w:val="005F7CE6"/>
    <w:rsid w:val="005F7DCF"/>
    <w:rsid w:val="006028BF"/>
    <w:rsid w:val="00602C38"/>
    <w:rsid w:val="00603181"/>
    <w:rsid w:val="006069BD"/>
    <w:rsid w:val="00606FF6"/>
    <w:rsid w:val="00610FFF"/>
    <w:rsid w:val="00611FF2"/>
    <w:rsid w:val="006130FE"/>
    <w:rsid w:val="0061387C"/>
    <w:rsid w:val="00613A91"/>
    <w:rsid w:val="00613A98"/>
    <w:rsid w:val="006147E1"/>
    <w:rsid w:val="00614D2E"/>
    <w:rsid w:val="00614F1A"/>
    <w:rsid w:val="006160A0"/>
    <w:rsid w:val="00620092"/>
    <w:rsid w:val="00625431"/>
    <w:rsid w:val="006272A1"/>
    <w:rsid w:val="006305CC"/>
    <w:rsid w:val="006310D2"/>
    <w:rsid w:val="00631FF7"/>
    <w:rsid w:val="00632987"/>
    <w:rsid w:val="006413C8"/>
    <w:rsid w:val="00644AA4"/>
    <w:rsid w:val="006451DC"/>
    <w:rsid w:val="00645987"/>
    <w:rsid w:val="00645D82"/>
    <w:rsid w:val="00645F55"/>
    <w:rsid w:val="00647689"/>
    <w:rsid w:val="00652472"/>
    <w:rsid w:val="006527EE"/>
    <w:rsid w:val="00652B2C"/>
    <w:rsid w:val="00654168"/>
    <w:rsid w:val="00654320"/>
    <w:rsid w:val="00654594"/>
    <w:rsid w:val="00654F6B"/>
    <w:rsid w:val="0065604A"/>
    <w:rsid w:val="00656145"/>
    <w:rsid w:val="00656482"/>
    <w:rsid w:val="006566A2"/>
    <w:rsid w:val="00657A5B"/>
    <w:rsid w:val="00657D98"/>
    <w:rsid w:val="006611FF"/>
    <w:rsid w:val="00661D58"/>
    <w:rsid w:val="00662009"/>
    <w:rsid w:val="0066232D"/>
    <w:rsid w:val="00662351"/>
    <w:rsid w:val="006651EB"/>
    <w:rsid w:val="00665A52"/>
    <w:rsid w:val="00667B53"/>
    <w:rsid w:val="00670818"/>
    <w:rsid w:val="00670857"/>
    <w:rsid w:val="0067090A"/>
    <w:rsid w:val="0067468C"/>
    <w:rsid w:val="00674C75"/>
    <w:rsid w:val="00680076"/>
    <w:rsid w:val="00684A24"/>
    <w:rsid w:val="00684EDA"/>
    <w:rsid w:val="006861AF"/>
    <w:rsid w:val="0069342B"/>
    <w:rsid w:val="00693A52"/>
    <w:rsid w:val="006941A7"/>
    <w:rsid w:val="00694BD9"/>
    <w:rsid w:val="006A02B7"/>
    <w:rsid w:val="006A1ED6"/>
    <w:rsid w:val="006A38A4"/>
    <w:rsid w:val="006A6033"/>
    <w:rsid w:val="006B04F0"/>
    <w:rsid w:val="006B0B0E"/>
    <w:rsid w:val="006B54ED"/>
    <w:rsid w:val="006C0EA5"/>
    <w:rsid w:val="006C36A4"/>
    <w:rsid w:val="006C4088"/>
    <w:rsid w:val="006C46D3"/>
    <w:rsid w:val="006C4E96"/>
    <w:rsid w:val="006C51D6"/>
    <w:rsid w:val="006D3CF6"/>
    <w:rsid w:val="006D45CD"/>
    <w:rsid w:val="006D6E12"/>
    <w:rsid w:val="006D7942"/>
    <w:rsid w:val="006D7AEF"/>
    <w:rsid w:val="006D7E78"/>
    <w:rsid w:val="006E0381"/>
    <w:rsid w:val="006E05C0"/>
    <w:rsid w:val="006E0791"/>
    <w:rsid w:val="006E155F"/>
    <w:rsid w:val="006E26BF"/>
    <w:rsid w:val="006E4639"/>
    <w:rsid w:val="006E4791"/>
    <w:rsid w:val="006E4CB4"/>
    <w:rsid w:val="006F0F68"/>
    <w:rsid w:val="006F250E"/>
    <w:rsid w:val="006F7C9D"/>
    <w:rsid w:val="0070000F"/>
    <w:rsid w:val="00701D3D"/>
    <w:rsid w:val="007031D3"/>
    <w:rsid w:val="00705150"/>
    <w:rsid w:val="00705898"/>
    <w:rsid w:val="00706AD8"/>
    <w:rsid w:val="00707B80"/>
    <w:rsid w:val="007103E8"/>
    <w:rsid w:val="00710F48"/>
    <w:rsid w:val="00711AED"/>
    <w:rsid w:val="00711B3C"/>
    <w:rsid w:val="00713F9F"/>
    <w:rsid w:val="007140A8"/>
    <w:rsid w:val="0071422C"/>
    <w:rsid w:val="00716029"/>
    <w:rsid w:val="00716B95"/>
    <w:rsid w:val="00722C79"/>
    <w:rsid w:val="00722E15"/>
    <w:rsid w:val="00723562"/>
    <w:rsid w:val="00724388"/>
    <w:rsid w:val="007256C0"/>
    <w:rsid w:val="00725BC6"/>
    <w:rsid w:val="007317E6"/>
    <w:rsid w:val="00731E28"/>
    <w:rsid w:val="00732326"/>
    <w:rsid w:val="00734303"/>
    <w:rsid w:val="0073484D"/>
    <w:rsid w:val="00734B4A"/>
    <w:rsid w:val="00735B80"/>
    <w:rsid w:val="007360E6"/>
    <w:rsid w:val="00737306"/>
    <w:rsid w:val="007414A6"/>
    <w:rsid w:val="007418C8"/>
    <w:rsid w:val="00742350"/>
    <w:rsid w:val="0074276A"/>
    <w:rsid w:val="00743BB3"/>
    <w:rsid w:val="007476AF"/>
    <w:rsid w:val="00752911"/>
    <w:rsid w:val="007530F9"/>
    <w:rsid w:val="00754B41"/>
    <w:rsid w:val="00754FEB"/>
    <w:rsid w:val="007562CE"/>
    <w:rsid w:val="007616C5"/>
    <w:rsid w:val="007632FA"/>
    <w:rsid w:val="0076546D"/>
    <w:rsid w:val="00765C91"/>
    <w:rsid w:val="00766864"/>
    <w:rsid w:val="00770D95"/>
    <w:rsid w:val="00770F8A"/>
    <w:rsid w:val="007729E7"/>
    <w:rsid w:val="00773FB9"/>
    <w:rsid w:val="007801E8"/>
    <w:rsid w:val="007811FC"/>
    <w:rsid w:val="007815FE"/>
    <w:rsid w:val="00783E0D"/>
    <w:rsid w:val="00784076"/>
    <w:rsid w:val="00784DAA"/>
    <w:rsid w:val="00785238"/>
    <w:rsid w:val="007855B4"/>
    <w:rsid w:val="007858AB"/>
    <w:rsid w:val="007934CA"/>
    <w:rsid w:val="00793E79"/>
    <w:rsid w:val="0079656F"/>
    <w:rsid w:val="00796E2B"/>
    <w:rsid w:val="007A6186"/>
    <w:rsid w:val="007A659A"/>
    <w:rsid w:val="007A686A"/>
    <w:rsid w:val="007A6971"/>
    <w:rsid w:val="007B24CE"/>
    <w:rsid w:val="007B4088"/>
    <w:rsid w:val="007C430A"/>
    <w:rsid w:val="007C4C2A"/>
    <w:rsid w:val="007C51DB"/>
    <w:rsid w:val="007C6587"/>
    <w:rsid w:val="007C7231"/>
    <w:rsid w:val="007D0253"/>
    <w:rsid w:val="007D08B5"/>
    <w:rsid w:val="007D098D"/>
    <w:rsid w:val="007D1212"/>
    <w:rsid w:val="007D272E"/>
    <w:rsid w:val="007D2FFE"/>
    <w:rsid w:val="007D3DF2"/>
    <w:rsid w:val="007D73F4"/>
    <w:rsid w:val="007E2691"/>
    <w:rsid w:val="007E2B2D"/>
    <w:rsid w:val="007F163B"/>
    <w:rsid w:val="007F29F6"/>
    <w:rsid w:val="007F5388"/>
    <w:rsid w:val="007F6E9F"/>
    <w:rsid w:val="00802052"/>
    <w:rsid w:val="00804C3B"/>
    <w:rsid w:val="0080517D"/>
    <w:rsid w:val="008132BF"/>
    <w:rsid w:val="00815EBA"/>
    <w:rsid w:val="00817402"/>
    <w:rsid w:val="008178DD"/>
    <w:rsid w:val="00817FB4"/>
    <w:rsid w:val="008231A7"/>
    <w:rsid w:val="00823500"/>
    <w:rsid w:val="0082384E"/>
    <w:rsid w:val="00825417"/>
    <w:rsid w:val="00825D4D"/>
    <w:rsid w:val="008301A9"/>
    <w:rsid w:val="00831FF0"/>
    <w:rsid w:val="008340E3"/>
    <w:rsid w:val="00835B09"/>
    <w:rsid w:val="00837142"/>
    <w:rsid w:val="0083749D"/>
    <w:rsid w:val="00841174"/>
    <w:rsid w:val="00842D9A"/>
    <w:rsid w:val="00843EB1"/>
    <w:rsid w:val="00845041"/>
    <w:rsid w:val="00845E86"/>
    <w:rsid w:val="00845FDE"/>
    <w:rsid w:val="00852C04"/>
    <w:rsid w:val="00856B92"/>
    <w:rsid w:val="008577EE"/>
    <w:rsid w:val="00857905"/>
    <w:rsid w:val="00861A69"/>
    <w:rsid w:val="00861CDD"/>
    <w:rsid w:val="008662CD"/>
    <w:rsid w:val="008664F6"/>
    <w:rsid w:val="00866AC7"/>
    <w:rsid w:val="00866E8B"/>
    <w:rsid w:val="008701C8"/>
    <w:rsid w:val="00873B5D"/>
    <w:rsid w:val="00874190"/>
    <w:rsid w:val="008748DB"/>
    <w:rsid w:val="00875A02"/>
    <w:rsid w:val="0087695D"/>
    <w:rsid w:val="00876A67"/>
    <w:rsid w:val="00884912"/>
    <w:rsid w:val="00887C64"/>
    <w:rsid w:val="008911B6"/>
    <w:rsid w:val="00893435"/>
    <w:rsid w:val="00895473"/>
    <w:rsid w:val="00895596"/>
    <w:rsid w:val="00895CA4"/>
    <w:rsid w:val="00895D30"/>
    <w:rsid w:val="0089608D"/>
    <w:rsid w:val="008962AE"/>
    <w:rsid w:val="00896526"/>
    <w:rsid w:val="0089678F"/>
    <w:rsid w:val="008A1264"/>
    <w:rsid w:val="008A1615"/>
    <w:rsid w:val="008A17DE"/>
    <w:rsid w:val="008A1803"/>
    <w:rsid w:val="008A4662"/>
    <w:rsid w:val="008A4842"/>
    <w:rsid w:val="008A4CED"/>
    <w:rsid w:val="008A54A0"/>
    <w:rsid w:val="008B1045"/>
    <w:rsid w:val="008B2C13"/>
    <w:rsid w:val="008B32A6"/>
    <w:rsid w:val="008B46DD"/>
    <w:rsid w:val="008C07B4"/>
    <w:rsid w:val="008C1A26"/>
    <w:rsid w:val="008C28C7"/>
    <w:rsid w:val="008C414C"/>
    <w:rsid w:val="008C7F40"/>
    <w:rsid w:val="008D0860"/>
    <w:rsid w:val="008D13E3"/>
    <w:rsid w:val="008D1D4B"/>
    <w:rsid w:val="008D1F0A"/>
    <w:rsid w:val="008D20AC"/>
    <w:rsid w:val="008D3626"/>
    <w:rsid w:val="008D57B9"/>
    <w:rsid w:val="008D7ED7"/>
    <w:rsid w:val="008E2015"/>
    <w:rsid w:val="008E20E2"/>
    <w:rsid w:val="008E2663"/>
    <w:rsid w:val="008E3376"/>
    <w:rsid w:val="008E63F3"/>
    <w:rsid w:val="008E7A9F"/>
    <w:rsid w:val="008E7DC9"/>
    <w:rsid w:val="008F3044"/>
    <w:rsid w:val="008F3748"/>
    <w:rsid w:val="008F45EE"/>
    <w:rsid w:val="008F5F48"/>
    <w:rsid w:val="00900544"/>
    <w:rsid w:val="00901CCD"/>
    <w:rsid w:val="00903CBC"/>
    <w:rsid w:val="00904AFA"/>
    <w:rsid w:val="00905744"/>
    <w:rsid w:val="00905E1F"/>
    <w:rsid w:val="009066C6"/>
    <w:rsid w:val="00906D69"/>
    <w:rsid w:val="00910504"/>
    <w:rsid w:val="00916F4F"/>
    <w:rsid w:val="00922CD2"/>
    <w:rsid w:val="0092475F"/>
    <w:rsid w:val="00924A93"/>
    <w:rsid w:val="00926A88"/>
    <w:rsid w:val="009273DC"/>
    <w:rsid w:val="00930356"/>
    <w:rsid w:val="0093191C"/>
    <w:rsid w:val="00932F99"/>
    <w:rsid w:val="00933C83"/>
    <w:rsid w:val="00933DAB"/>
    <w:rsid w:val="00933E3C"/>
    <w:rsid w:val="00935EF7"/>
    <w:rsid w:val="0094134D"/>
    <w:rsid w:val="009439AB"/>
    <w:rsid w:val="009439FB"/>
    <w:rsid w:val="0094525B"/>
    <w:rsid w:val="00946F9B"/>
    <w:rsid w:val="009527A9"/>
    <w:rsid w:val="00953689"/>
    <w:rsid w:val="00956C23"/>
    <w:rsid w:val="00961744"/>
    <w:rsid w:val="009629E0"/>
    <w:rsid w:val="0096551A"/>
    <w:rsid w:val="009661E9"/>
    <w:rsid w:val="0097095B"/>
    <w:rsid w:val="009731DE"/>
    <w:rsid w:val="009738C4"/>
    <w:rsid w:val="00975352"/>
    <w:rsid w:val="009754A5"/>
    <w:rsid w:val="00976573"/>
    <w:rsid w:val="009775B7"/>
    <w:rsid w:val="00981CDC"/>
    <w:rsid w:val="0099048F"/>
    <w:rsid w:val="009952DF"/>
    <w:rsid w:val="00996171"/>
    <w:rsid w:val="00997970"/>
    <w:rsid w:val="009A2BB3"/>
    <w:rsid w:val="009A30BF"/>
    <w:rsid w:val="009A54C2"/>
    <w:rsid w:val="009A759E"/>
    <w:rsid w:val="009A7822"/>
    <w:rsid w:val="009A7825"/>
    <w:rsid w:val="009B4967"/>
    <w:rsid w:val="009B5FFD"/>
    <w:rsid w:val="009B6FE0"/>
    <w:rsid w:val="009B74F3"/>
    <w:rsid w:val="009C0330"/>
    <w:rsid w:val="009C0E8D"/>
    <w:rsid w:val="009C45F7"/>
    <w:rsid w:val="009C4D31"/>
    <w:rsid w:val="009C5030"/>
    <w:rsid w:val="009C64EE"/>
    <w:rsid w:val="009D090C"/>
    <w:rsid w:val="009D29C8"/>
    <w:rsid w:val="009D32A4"/>
    <w:rsid w:val="009D33D0"/>
    <w:rsid w:val="009D3457"/>
    <w:rsid w:val="009D36D4"/>
    <w:rsid w:val="009D3EC4"/>
    <w:rsid w:val="009D61B2"/>
    <w:rsid w:val="009E240D"/>
    <w:rsid w:val="009E3487"/>
    <w:rsid w:val="009E72A7"/>
    <w:rsid w:val="009E7F92"/>
    <w:rsid w:val="009F0451"/>
    <w:rsid w:val="009F0474"/>
    <w:rsid w:val="009F0727"/>
    <w:rsid w:val="009F146D"/>
    <w:rsid w:val="009F21B8"/>
    <w:rsid w:val="009F2ED0"/>
    <w:rsid w:val="009F2FA2"/>
    <w:rsid w:val="009F34EC"/>
    <w:rsid w:val="009F3950"/>
    <w:rsid w:val="009F3E53"/>
    <w:rsid w:val="009F6DA5"/>
    <w:rsid w:val="009F6F69"/>
    <w:rsid w:val="009F760F"/>
    <w:rsid w:val="009F785B"/>
    <w:rsid w:val="00A01063"/>
    <w:rsid w:val="00A0129C"/>
    <w:rsid w:val="00A017BC"/>
    <w:rsid w:val="00A0372E"/>
    <w:rsid w:val="00A05F0B"/>
    <w:rsid w:val="00A06ACD"/>
    <w:rsid w:val="00A10CF3"/>
    <w:rsid w:val="00A10F15"/>
    <w:rsid w:val="00A128AD"/>
    <w:rsid w:val="00A129E9"/>
    <w:rsid w:val="00A1406F"/>
    <w:rsid w:val="00A141F0"/>
    <w:rsid w:val="00A17949"/>
    <w:rsid w:val="00A20F66"/>
    <w:rsid w:val="00A2160C"/>
    <w:rsid w:val="00A216E1"/>
    <w:rsid w:val="00A22043"/>
    <w:rsid w:val="00A2528F"/>
    <w:rsid w:val="00A253F0"/>
    <w:rsid w:val="00A2593B"/>
    <w:rsid w:val="00A26D19"/>
    <w:rsid w:val="00A30541"/>
    <w:rsid w:val="00A307DD"/>
    <w:rsid w:val="00A313DD"/>
    <w:rsid w:val="00A317EA"/>
    <w:rsid w:val="00A337C3"/>
    <w:rsid w:val="00A34267"/>
    <w:rsid w:val="00A348F2"/>
    <w:rsid w:val="00A35FC4"/>
    <w:rsid w:val="00A3615A"/>
    <w:rsid w:val="00A3762B"/>
    <w:rsid w:val="00A42A79"/>
    <w:rsid w:val="00A42EB2"/>
    <w:rsid w:val="00A44116"/>
    <w:rsid w:val="00A44ED3"/>
    <w:rsid w:val="00A459E8"/>
    <w:rsid w:val="00A465A0"/>
    <w:rsid w:val="00A50B71"/>
    <w:rsid w:val="00A51077"/>
    <w:rsid w:val="00A52270"/>
    <w:rsid w:val="00A53E4A"/>
    <w:rsid w:val="00A54875"/>
    <w:rsid w:val="00A54A25"/>
    <w:rsid w:val="00A55971"/>
    <w:rsid w:val="00A56452"/>
    <w:rsid w:val="00A604D6"/>
    <w:rsid w:val="00A622C0"/>
    <w:rsid w:val="00A622E1"/>
    <w:rsid w:val="00A62CE3"/>
    <w:rsid w:val="00A62D72"/>
    <w:rsid w:val="00A64B11"/>
    <w:rsid w:val="00A65DD2"/>
    <w:rsid w:val="00A67AED"/>
    <w:rsid w:val="00A67D68"/>
    <w:rsid w:val="00A704EA"/>
    <w:rsid w:val="00A70739"/>
    <w:rsid w:val="00A70B91"/>
    <w:rsid w:val="00A72107"/>
    <w:rsid w:val="00A75014"/>
    <w:rsid w:val="00A75EA1"/>
    <w:rsid w:val="00A773AC"/>
    <w:rsid w:val="00A8050F"/>
    <w:rsid w:val="00A813EE"/>
    <w:rsid w:val="00A823F4"/>
    <w:rsid w:val="00A83DFE"/>
    <w:rsid w:val="00A8536D"/>
    <w:rsid w:val="00A861A7"/>
    <w:rsid w:val="00A87093"/>
    <w:rsid w:val="00A8710A"/>
    <w:rsid w:val="00A90681"/>
    <w:rsid w:val="00A9391C"/>
    <w:rsid w:val="00A93B0B"/>
    <w:rsid w:val="00A94213"/>
    <w:rsid w:val="00A954CA"/>
    <w:rsid w:val="00A959EF"/>
    <w:rsid w:val="00A964FF"/>
    <w:rsid w:val="00A96E82"/>
    <w:rsid w:val="00A97EDC"/>
    <w:rsid w:val="00AA050F"/>
    <w:rsid w:val="00AA233C"/>
    <w:rsid w:val="00AA3034"/>
    <w:rsid w:val="00AA5CAB"/>
    <w:rsid w:val="00AA6BE0"/>
    <w:rsid w:val="00AB0750"/>
    <w:rsid w:val="00AB0D92"/>
    <w:rsid w:val="00AB2347"/>
    <w:rsid w:val="00AB2512"/>
    <w:rsid w:val="00AB256C"/>
    <w:rsid w:val="00AB5118"/>
    <w:rsid w:val="00AB5839"/>
    <w:rsid w:val="00AC17A6"/>
    <w:rsid w:val="00AC2746"/>
    <w:rsid w:val="00AC3311"/>
    <w:rsid w:val="00AC3822"/>
    <w:rsid w:val="00AC575B"/>
    <w:rsid w:val="00AC742F"/>
    <w:rsid w:val="00AD175C"/>
    <w:rsid w:val="00AD2299"/>
    <w:rsid w:val="00AD247C"/>
    <w:rsid w:val="00AD2806"/>
    <w:rsid w:val="00AD4AA8"/>
    <w:rsid w:val="00AD5211"/>
    <w:rsid w:val="00AD57FF"/>
    <w:rsid w:val="00AD64BC"/>
    <w:rsid w:val="00AD7B22"/>
    <w:rsid w:val="00AE04C2"/>
    <w:rsid w:val="00AE06C3"/>
    <w:rsid w:val="00AE146F"/>
    <w:rsid w:val="00AE56DC"/>
    <w:rsid w:val="00AE59DA"/>
    <w:rsid w:val="00AE5F0F"/>
    <w:rsid w:val="00AF2760"/>
    <w:rsid w:val="00AF4FC8"/>
    <w:rsid w:val="00AF5C09"/>
    <w:rsid w:val="00B009D9"/>
    <w:rsid w:val="00B01589"/>
    <w:rsid w:val="00B02277"/>
    <w:rsid w:val="00B02DA4"/>
    <w:rsid w:val="00B04232"/>
    <w:rsid w:val="00B04771"/>
    <w:rsid w:val="00B0517E"/>
    <w:rsid w:val="00B05812"/>
    <w:rsid w:val="00B060C2"/>
    <w:rsid w:val="00B0684D"/>
    <w:rsid w:val="00B1145A"/>
    <w:rsid w:val="00B12BA6"/>
    <w:rsid w:val="00B13795"/>
    <w:rsid w:val="00B14072"/>
    <w:rsid w:val="00B1436C"/>
    <w:rsid w:val="00B146E5"/>
    <w:rsid w:val="00B15B31"/>
    <w:rsid w:val="00B2268E"/>
    <w:rsid w:val="00B226A6"/>
    <w:rsid w:val="00B22DA4"/>
    <w:rsid w:val="00B233E3"/>
    <w:rsid w:val="00B23AB7"/>
    <w:rsid w:val="00B24438"/>
    <w:rsid w:val="00B24AD8"/>
    <w:rsid w:val="00B24F63"/>
    <w:rsid w:val="00B25531"/>
    <w:rsid w:val="00B27998"/>
    <w:rsid w:val="00B31E71"/>
    <w:rsid w:val="00B32CC3"/>
    <w:rsid w:val="00B33A2A"/>
    <w:rsid w:val="00B37A27"/>
    <w:rsid w:val="00B42B4E"/>
    <w:rsid w:val="00B43380"/>
    <w:rsid w:val="00B44068"/>
    <w:rsid w:val="00B45297"/>
    <w:rsid w:val="00B452F4"/>
    <w:rsid w:val="00B5447E"/>
    <w:rsid w:val="00B55397"/>
    <w:rsid w:val="00B56956"/>
    <w:rsid w:val="00B6172B"/>
    <w:rsid w:val="00B61AEC"/>
    <w:rsid w:val="00B61FF8"/>
    <w:rsid w:val="00B70440"/>
    <w:rsid w:val="00B7444B"/>
    <w:rsid w:val="00B7651C"/>
    <w:rsid w:val="00B76ACE"/>
    <w:rsid w:val="00B803E8"/>
    <w:rsid w:val="00B8063F"/>
    <w:rsid w:val="00B8295E"/>
    <w:rsid w:val="00B84331"/>
    <w:rsid w:val="00B8457E"/>
    <w:rsid w:val="00B85C6D"/>
    <w:rsid w:val="00B900C8"/>
    <w:rsid w:val="00B90E4A"/>
    <w:rsid w:val="00B91ADE"/>
    <w:rsid w:val="00B92CB5"/>
    <w:rsid w:val="00B93AD6"/>
    <w:rsid w:val="00B9500F"/>
    <w:rsid w:val="00B97331"/>
    <w:rsid w:val="00BA05D3"/>
    <w:rsid w:val="00BA236D"/>
    <w:rsid w:val="00BA3DFE"/>
    <w:rsid w:val="00BB1E95"/>
    <w:rsid w:val="00BB1FEC"/>
    <w:rsid w:val="00BB500D"/>
    <w:rsid w:val="00BB623C"/>
    <w:rsid w:val="00BB72A2"/>
    <w:rsid w:val="00BB769A"/>
    <w:rsid w:val="00BC06C2"/>
    <w:rsid w:val="00BC0B09"/>
    <w:rsid w:val="00BC0DF8"/>
    <w:rsid w:val="00BC2D42"/>
    <w:rsid w:val="00BC5043"/>
    <w:rsid w:val="00BC5FF5"/>
    <w:rsid w:val="00BC607E"/>
    <w:rsid w:val="00BC76BD"/>
    <w:rsid w:val="00BC783D"/>
    <w:rsid w:val="00BD0DE1"/>
    <w:rsid w:val="00BD4CA7"/>
    <w:rsid w:val="00BD4E9D"/>
    <w:rsid w:val="00BD67CC"/>
    <w:rsid w:val="00BD6FDE"/>
    <w:rsid w:val="00BD737C"/>
    <w:rsid w:val="00BD7BDB"/>
    <w:rsid w:val="00BE0C7C"/>
    <w:rsid w:val="00BE2307"/>
    <w:rsid w:val="00BE38D4"/>
    <w:rsid w:val="00BE4543"/>
    <w:rsid w:val="00BE507C"/>
    <w:rsid w:val="00BE5705"/>
    <w:rsid w:val="00BE5F8D"/>
    <w:rsid w:val="00BE6717"/>
    <w:rsid w:val="00BE7DCC"/>
    <w:rsid w:val="00BF028E"/>
    <w:rsid w:val="00BF0859"/>
    <w:rsid w:val="00BF08DA"/>
    <w:rsid w:val="00BF1512"/>
    <w:rsid w:val="00BF1D2A"/>
    <w:rsid w:val="00BF5467"/>
    <w:rsid w:val="00BF5620"/>
    <w:rsid w:val="00BF7AE0"/>
    <w:rsid w:val="00C0003F"/>
    <w:rsid w:val="00C01AC5"/>
    <w:rsid w:val="00C01BBE"/>
    <w:rsid w:val="00C067D4"/>
    <w:rsid w:val="00C07674"/>
    <w:rsid w:val="00C07B15"/>
    <w:rsid w:val="00C12C1E"/>
    <w:rsid w:val="00C12D6F"/>
    <w:rsid w:val="00C146BB"/>
    <w:rsid w:val="00C16E6B"/>
    <w:rsid w:val="00C248B7"/>
    <w:rsid w:val="00C25283"/>
    <w:rsid w:val="00C2607D"/>
    <w:rsid w:val="00C30AF3"/>
    <w:rsid w:val="00C30DAC"/>
    <w:rsid w:val="00C33315"/>
    <w:rsid w:val="00C3353E"/>
    <w:rsid w:val="00C33E82"/>
    <w:rsid w:val="00C35181"/>
    <w:rsid w:val="00C36003"/>
    <w:rsid w:val="00C36DD2"/>
    <w:rsid w:val="00C3717E"/>
    <w:rsid w:val="00C3744B"/>
    <w:rsid w:val="00C4194C"/>
    <w:rsid w:val="00C42EFE"/>
    <w:rsid w:val="00C43A35"/>
    <w:rsid w:val="00C43C68"/>
    <w:rsid w:val="00C44B44"/>
    <w:rsid w:val="00C45A10"/>
    <w:rsid w:val="00C47AB5"/>
    <w:rsid w:val="00C47DB1"/>
    <w:rsid w:val="00C5055D"/>
    <w:rsid w:val="00C522A0"/>
    <w:rsid w:val="00C5272B"/>
    <w:rsid w:val="00C5640D"/>
    <w:rsid w:val="00C60150"/>
    <w:rsid w:val="00C60728"/>
    <w:rsid w:val="00C60B42"/>
    <w:rsid w:val="00C60CCE"/>
    <w:rsid w:val="00C61F88"/>
    <w:rsid w:val="00C63C36"/>
    <w:rsid w:val="00C644FA"/>
    <w:rsid w:val="00C64F84"/>
    <w:rsid w:val="00C65E2C"/>
    <w:rsid w:val="00C702A8"/>
    <w:rsid w:val="00C71149"/>
    <w:rsid w:val="00C7243A"/>
    <w:rsid w:val="00C74E9F"/>
    <w:rsid w:val="00C810C4"/>
    <w:rsid w:val="00C81736"/>
    <w:rsid w:val="00C82F1C"/>
    <w:rsid w:val="00C85E0E"/>
    <w:rsid w:val="00C870EC"/>
    <w:rsid w:val="00C87AD9"/>
    <w:rsid w:val="00C91838"/>
    <w:rsid w:val="00C92486"/>
    <w:rsid w:val="00C92BBF"/>
    <w:rsid w:val="00C942AE"/>
    <w:rsid w:val="00C94BE5"/>
    <w:rsid w:val="00C95297"/>
    <w:rsid w:val="00CA0A72"/>
    <w:rsid w:val="00CA2D61"/>
    <w:rsid w:val="00CA5202"/>
    <w:rsid w:val="00CB57F7"/>
    <w:rsid w:val="00CB7E9A"/>
    <w:rsid w:val="00CC04F7"/>
    <w:rsid w:val="00CC2ED9"/>
    <w:rsid w:val="00CC30D2"/>
    <w:rsid w:val="00CC3111"/>
    <w:rsid w:val="00CC36A5"/>
    <w:rsid w:val="00CC3F0C"/>
    <w:rsid w:val="00CC493B"/>
    <w:rsid w:val="00CC4E14"/>
    <w:rsid w:val="00CC5770"/>
    <w:rsid w:val="00CC70CC"/>
    <w:rsid w:val="00CD0134"/>
    <w:rsid w:val="00CD4471"/>
    <w:rsid w:val="00CD6C19"/>
    <w:rsid w:val="00CE140F"/>
    <w:rsid w:val="00CE16D3"/>
    <w:rsid w:val="00CE2B56"/>
    <w:rsid w:val="00CE3847"/>
    <w:rsid w:val="00CE7150"/>
    <w:rsid w:val="00CF058D"/>
    <w:rsid w:val="00CF0D08"/>
    <w:rsid w:val="00CF1FC1"/>
    <w:rsid w:val="00CF243E"/>
    <w:rsid w:val="00CF26C3"/>
    <w:rsid w:val="00CF606C"/>
    <w:rsid w:val="00D001A0"/>
    <w:rsid w:val="00D0196E"/>
    <w:rsid w:val="00D0197C"/>
    <w:rsid w:val="00D0264C"/>
    <w:rsid w:val="00D02C1E"/>
    <w:rsid w:val="00D03054"/>
    <w:rsid w:val="00D04245"/>
    <w:rsid w:val="00D04677"/>
    <w:rsid w:val="00D04D02"/>
    <w:rsid w:val="00D051B8"/>
    <w:rsid w:val="00D0556F"/>
    <w:rsid w:val="00D11E93"/>
    <w:rsid w:val="00D137F3"/>
    <w:rsid w:val="00D14DC2"/>
    <w:rsid w:val="00D153C3"/>
    <w:rsid w:val="00D16363"/>
    <w:rsid w:val="00D16F7F"/>
    <w:rsid w:val="00D17CBC"/>
    <w:rsid w:val="00D17EB4"/>
    <w:rsid w:val="00D23BBD"/>
    <w:rsid w:val="00D24A69"/>
    <w:rsid w:val="00D26A89"/>
    <w:rsid w:val="00D30622"/>
    <w:rsid w:val="00D315C1"/>
    <w:rsid w:val="00D32A0B"/>
    <w:rsid w:val="00D344AB"/>
    <w:rsid w:val="00D370B3"/>
    <w:rsid w:val="00D4368D"/>
    <w:rsid w:val="00D44BE5"/>
    <w:rsid w:val="00D47979"/>
    <w:rsid w:val="00D50783"/>
    <w:rsid w:val="00D521B7"/>
    <w:rsid w:val="00D525F8"/>
    <w:rsid w:val="00D52739"/>
    <w:rsid w:val="00D620DF"/>
    <w:rsid w:val="00D627EB"/>
    <w:rsid w:val="00D66482"/>
    <w:rsid w:val="00D70EAD"/>
    <w:rsid w:val="00D716E4"/>
    <w:rsid w:val="00D727B3"/>
    <w:rsid w:val="00D72BD6"/>
    <w:rsid w:val="00D73747"/>
    <w:rsid w:val="00D73C5F"/>
    <w:rsid w:val="00D73E4F"/>
    <w:rsid w:val="00D74842"/>
    <w:rsid w:val="00D7530E"/>
    <w:rsid w:val="00D77A94"/>
    <w:rsid w:val="00D77BAB"/>
    <w:rsid w:val="00D80990"/>
    <w:rsid w:val="00D80AB1"/>
    <w:rsid w:val="00D85867"/>
    <w:rsid w:val="00D90749"/>
    <w:rsid w:val="00D9236B"/>
    <w:rsid w:val="00D939B9"/>
    <w:rsid w:val="00D93A71"/>
    <w:rsid w:val="00D93DAB"/>
    <w:rsid w:val="00D962DA"/>
    <w:rsid w:val="00D976DD"/>
    <w:rsid w:val="00D97ACF"/>
    <w:rsid w:val="00DA0FB4"/>
    <w:rsid w:val="00DA1150"/>
    <w:rsid w:val="00DA31E8"/>
    <w:rsid w:val="00DA3798"/>
    <w:rsid w:val="00DA45BF"/>
    <w:rsid w:val="00DA57FE"/>
    <w:rsid w:val="00DB0265"/>
    <w:rsid w:val="00DB1AA1"/>
    <w:rsid w:val="00DB259B"/>
    <w:rsid w:val="00DB46D4"/>
    <w:rsid w:val="00DC1044"/>
    <w:rsid w:val="00DC321C"/>
    <w:rsid w:val="00DC3C37"/>
    <w:rsid w:val="00DC43AB"/>
    <w:rsid w:val="00DC43AC"/>
    <w:rsid w:val="00DD33F6"/>
    <w:rsid w:val="00DD3744"/>
    <w:rsid w:val="00DD5875"/>
    <w:rsid w:val="00DD746C"/>
    <w:rsid w:val="00DE0A48"/>
    <w:rsid w:val="00DE0BF5"/>
    <w:rsid w:val="00DE0CF8"/>
    <w:rsid w:val="00DE0FF3"/>
    <w:rsid w:val="00DE11F7"/>
    <w:rsid w:val="00DE2914"/>
    <w:rsid w:val="00DE2B70"/>
    <w:rsid w:val="00DE40A5"/>
    <w:rsid w:val="00DE54B7"/>
    <w:rsid w:val="00DF1679"/>
    <w:rsid w:val="00DF26CC"/>
    <w:rsid w:val="00DF4F96"/>
    <w:rsid w:val="00DF72F7"/>
    <w:rsid w:val="00E045C5"/>
    <w:rsid w:val="00E057F1"/>
    <w:rsid w:val="00E06260"/>
    <w:rsid w:val="00E110F6"/>
    <w:rsid w:val="00E12522"/>
    <w:rsid w:val="00E12FC0"/>
    <w:rsid w:val="00E1351D"/>
    <w:rsid w:val="00E13EC3"/>
    <w:rsid w:val="00E13FFA"/>
    <w:rsid w:val="00E14ABD"/>
    <w:rsid w:val="00E17174"/>
    <w:rsid w:val="00E20E64"/>
    <w:rsid w:val="00E21949"/>
    <w:rsid w:val="00E22CF7"/>
    <w:rsid w:val="00E23329"/>
    <w:rsid w:val="00E25A48"/>
    <w:rsid w:val="00E27639"/>
    <w:rsid w:val="00E2781F"/>
    <w:rsid w:val="00E27C6D"/>
    <w:rsid w:val="00E301E3"/>
    <w:rsid w:val="00E3288F"/>
    <w:rsid w:val="00E3398F"/>
    <w:rsid w:val="00E34A56"/>
    <w:rsid w:val="00E34D9C"/>
    <w:rsid w:val="00E36239"/>
    <w:rsid w:val="00E3744F"/>
    <w:rsid w:val="00E409CB"/>
    <w:rsid w:val="00E40E2D"/>
    <w:rsid w:val="00E43CF6"/>
    <w:rsid w:val="00E450D1"/>
    <w:rsid w:val="00E501EF"/>
    <w:rsid w:val="00E51176"/>
    <w:rsid w:val="00E51724"/>
    <w:rsid w:val="00E540FD"/>
    <w:rsid w:val="00E546ED"/>
    <w:rsid w:val="00E54C29"/>
    <w:rsid w:val="00E54D1F"/>
    <w:rsid w:val="00E55882"/>
    <w:rsid w:val="00E55CBB"/>
    <w:rsid w:val="00E57D83"/>
    <w:rsid w:val="00E62B41"/>
    <w:rsid w:val="00E6316A"/>
    <w:rsid w:val="00E65A6B"/>
    <w:rsid w:val="00E66926"/>
    <w:rsid w:val="00E70B58"/>
    <w:rsid w:val="00E723A9"/>
    <w:rsid w:val="00E72707"/>
    <w:rsid w:val="00E769EE"/>
    <w:rsid w:val="00E77169"/>
    <w:rsid w:val="00E820F4"/>
    <w:rsid w:val="00E877A5"/>
    <w:rsid w:val="00E92A40"/>
    <w:rsid w:val="00E97067"/>
    <w:rsid w:val="00E975FA"/>
    <w:rsid w:val="00EA090C"/>
    <w:rsid w:val="00EA2EE5"/>
    <w:rsid w:val="00EA602B"/>
    <w:rsid w:val="00EB71C0"/>
    <w:rsid w:val="00EC06F9"/>
    <w:rsid w:val="00EC0775"/>
    <w:rsid w:val="00EC0BAD"/>
    <w:rsid w:val="00EC501E"/>
    <w:rsid w:val="00EC74E3"/>
    <w:rsid w:val="00EC7854"/>
    <w:rsid w:val="00ED1D6D"/>
    <w:rsid w:val="00ED4159"/>
    <w:rsid w:val="00ED7832"/>
    <w:rsid w:val="00EE0943"/>
    <w:rsid w:val="00EE0F3F"/>
    <w:rsid w:val="00EE1A7D"/>
    <w:rsid w:val="00EE3B8F"/>
    <w:rsid w:val="00EF111B"/>
    <w:rsid w:val="00EF23F9"/>
    <w:rsid w:val="00EF2CE5"/>
    <w:rsid w:val="00EF3365"/>
    <w:rsid w:val="00EF56F5"/>
    <w:rsid w:val="00EF785B"/>
    <w:rsid w:val="00F00281"/>
    <w:rsid w:val="00F008AB"/>
    <w:rsid w:val="00F027EF"/>
    <w:rsid w:val="00F02EF1"/>
    <w:rsid w:val="00F0381B"/>
    <w:rsid w:val="00F04753"/>
    <w:rsid w:val="00F05390"/>
    <w:rsid w:val="00F05BA0"/>
    <w:rsid w:val="00F07203"/>
    <w:rsid w:val="00F07CA0"/>
    <w:rsid w:val="00F11112"/>
    <w:rsid w:val="00F127D0"/>
    <w:rsid w:val="00F165B0"/>
    <w:rsid w:val="00F166C9"/>
    <w:rsid w:val="00F16A18"/>
    <w:rsid w:val="00F201D1"/>
    <w:rsid w:val="00F23E8C"/>
    <w:rsid w:val="00F2406F"/>
    <w:rsid w:val="00F25E20"/>
    <w:rsid w:val="00F26552"/>
    <w:rsid w:val="00F2663F"/>
    <w:rsid w:val="00F3173B"/>
    <w:rsid w:val="00F34F80"/>
    <w:rsid w:val="00F351F4"/>
    <w:rsid w:val="00F37793"/>
    <w:rsid w:val="00F378D0"/>
    <w:rsid w:val="00F41BE3"/>
    <w:rsid w:val="00F41EF6"/>
    <w:rsid w:val="00F43557"/>
    <w:rsid w:val="00F43AEA"/>
    <w:rsid w:val="00F4424C"/>
    <w:rsid w:val="00F442FB"/>
    <w:rsid w:val="00F462A2"/>
    <w:rsid w:val="00F51781"/>
    <w:rsid w:val="00F5188B"/>
    <w:rsid w:val="00F5232E"/>
    <w:rsid w:val="00F52BD7"/>
    <w:rsid w:val="00F53732"/>
    <w:rsid w:val="00F5555E"/>
    <w:rsid w:val="00F56B95"/>
    <w:rsid w:val="00F56EA5"/>
    <w:rsid w:val="00F652AD"/>
    <w:rsid w:val="00F6608D"/>
    <w:rsid w:val="00F662C9"/>
    <w:rsid w:val="00F66628"/>
    <w:rsid w:val="00F66CF6"/>
    <w:rsid w:val="00F70EB7"/>
    <w:rsid w:val="00F70F64"/>
    <w:rsid w:val="00F71F61"/>
    <w:rsid w:val="00F73F50"/>
    <w:rsid w:val="00F741A8"/>
    <w:rsid w:val="00F80593"/>
    <w:rsid w:val="00F80CF8"/>
    <w:rsid w:val="00F81637"/>
    <w:rsid w:val="00F858BE"/>
    <w:rsid w:val="00F8705D"/>
    <w:rsid w:val="00F9467F"/>
    <w:rsid w:val="00F967EA"/>
    <w:rsid w:val="00F9779F"/>
    <w:rsid w:val="00FA0152"/>
    <w:rsid w:val="00FA0A94"/>
    <w:rsid w:val="00FA105A"/>
    <w:rsid w:val="00FA395D"/>
    <w:rsid w:val="00FA4466"/>
    <w:rsid w:val="00FA53F1"/>
    <w:rsid w:val="00FA5677"/>
    <w:rsid w:val="00FA5736"/>
    <w:rsid w:val="00FA7737"/>
    <w:rsid w:val="00FA7E09"/>
    <w:rsid w:val="00FB09FF"/>
    <w:rsid w:val="00FB11C4"/>
    <w:rsid w:val="00FB1D79"/>
    <w:rsid w:val="00FB3ECE"/>
    <w:rsid w:val="00FB4569"/>
    <w:rsid w:val="00FB4AE7"/>
    <w:rsid w:val="00FB610E"/>
    <w:rsid w:val="00FC0833"/>
    <w:rsid w:val="00FC18D3"/>
    <w:rsid w:val="00FC3254"/>
    <w:rsid w:val="00FC37F6"/>
    <w:rsid w:val="00FC3EE8"/>
    <w:rsid w:val="00FC4C36"/>
    <w:rsid w:val="00FC7725"/>
    <w:rsid w:val="00FD59EA"/>
    <w:rsid w:val="00FD6750"/>
    <w:rsid w:val="00FD7267"/>
    <w:rsid w:val="00FD79F2"/>
    <w:rsid w:val="00FE0DAE"/>
    <w:rsid w:val="00FE3130"/>
    <w:rsid w:val="00FE55D3"/>
    <w:rsid w:val="00FE7582"/>
    <w:rsid w:val="00FF2A14"/>
    <w:rsid w:val="00FF2D3D"/>
    <w:rsid w:val="00FF3302"/>
    <w:rsid w:val="00FF33F8"/>
    <w:rsid w:val="00FF3D4F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91C"/>
    <w:rPr>
      <w:sz w:val="24"/>
      <w:szCs w:val="24"/>
    </w:rPr>
  </w:style>
  <w:style w:type="paragraph" w:styleId="2">
    <w:name w:val="heading 2"/>
    <w:basedOn w:val="a"/>
    <w:qFormat/>
    <w:rsid w:val="001502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50243"/>
    <w:pPr>
      <w:spacing w:before="100" w:beforeAutospacing="1" w:after="100" w:afterAutospacing="1"/>
    </w:pPr>
  </w:style>
  <w:style w:type="character" w:styleId="a4">
    <w:name w:val="Hyperlink"/>
    <w:basedOn w:val="a0"/>
    <w:rsid w:val="00150243"/>
    <w:rPr>
      <w:color w:val="0000FF"/>
      <w:u w:val="single"/>
    </w:rPr>
  </w:style>
  <w:style w:type="paragraph" w:styleId="a5">
    <w:name w:val="footer"/>
    <w:basedOn w:val="a"/>
    <w:rsid w:val="001E49D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49D7"/>
  </w:style>
  <w:style w:type="paragraph" w:styleId="a7">
    <w:name w:val="Balloon Text"/>
    <w:basedOn w:val="a"/>
    <w:semiHidden/>
    <w:rsid w:val="00074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zoloto</dc:creator>
  <cp:keywords/>
  <dc:description/>
  <cp:lastModifiedBy>svetlana svetlana</cp:lastModifiedBy>
  <cp:revision>2</cp:revision>
  <cp:lastPrinted>2014-06-17T05:12:00Z</cp:lastPrinted>
  <dcterms:created xsi:type="dcterms:W3CDTF">2014-06-17T08:23:00Z</dcterms:created>
  <dcterms:modified xsi:type="dcterms:W3CDTF">2014-06-17T08:23:00Z</dcterms:modified>
</cp:coreProperties>
</file>